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5D" w:rsidRDefault="00E5475D" w:rsidP="00E5475D">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571500" cy="714375"/>
            <wp:effectExtent l="0" t="0" r="0" b="9525"/>
            <wp:docPr id="1" name="Рисунок 1" descr="Описание: Мариинский район - герб(новый)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ариинский район - герб(новый) чб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E5475D" w:rsidRDefault="00E5475D" w:rsidP="00E5475D">
      <w:pPr>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Мариинского муниципального района </w:t>
      </w:r>
    </w:p>
    <w:p w:rsidR="00E5475D" w:rsidRDefault="00E5475D" w:rsidP="00E5475D">
      <w:pPr>
        <w:pStyle w:val="2"/>
        <w:rPr>
          <w:szCs w:val="28"/>
        </w:rPr>
      </w:pPr>
      <w:r>
        <w:rPr>
          <w:szCs w:val="28"/>
        </w:rPr>
        <w:t xml:space="preserve">Управление образования администрации </w:t>
      </w:r>
    </w:p>
    <w:p w:rsidR="00E5475D" w:rsidRDefault="00E5475D" w:rsidP="00E5475D">
      <w:pPr>
        <w:pStyle w:val="2"/>
        <w:rPr>
          <w:szCs w:val="28"/>
        </w:rPr>
      </w:pPr>
      <w:r>
        <w:rPr>
          <w:szCs w:val="28"/>
        </w:rPr>
        <w:t xml:space="preserve">Мариинского муниципального района </w:t>
      </w:r>
    </w:p>
    <w:p w:rsidR="00E5475D" w:rsidRDefault="00E5475D" w:rsidP="00E5475D">
      <w:pPr>
        <w:pStyle w:val="1"/>
        <w:spacing w:line="240" w:lineRule="auto"/>
        <w:rPr>
          <w:sz w:val="28"/>
          <w:szCs w:val="28"/>
        </w:rPr>
      </w:pPr>
    </w:p>
    <w:p w:rsidR="00E5475D" w:rsidRDefault="00E5475D" w:rsidP="00E5475D">
      <w:pPr>
        <w:pStyle w:val="1"/>
        <w:rPr>
          <w:sz w:val="28"/>
          <w:szCs w:val="28"/>
        </w:rPr>
      </w:pPr>
      <w:r>
        <w:rPr>
          <w:sz w:val="28"/>
          <w:szCs w:val="28"/>
        </w:rPr>
        <w:t xml:space="preserve">ПРИКАЗ </w:t>
      </w:r>
    </w:p>
    <w:p w:rsidR="00E5475D" w:rsidRDefault="00E5475D" w:rsidP="00E5475D">
      <w:pPr>
        <w:rPr>
          <w:rFonts w:ascii="Times New Roman" w:hAnsi="Times New Roman" w:cs="Times New Roman"/>
          <w:sz w:val="28"/>
          <w:szCs w:val="28"/>
        </w:rPr>
      </w:pPr>
    </w:p>
    <w:p w:rsidR="00E5475D" w:rsidRDefault="00E5475D" w:rsidP="00E5475D">
      <w:pPr>
        <w:rPr>
          <w:rFonts w:ascii="Times New Roman" w:hAnsi="Times New Roman" w:cs="Times New Roman"/>
          <w:sz w:val="28"/>
          <w:szCs w:val="28"/>
        </w:rPr>
      </w:pPr>
      <w:r>
        <w:rPr>
          <w:rFonts w:ascii="Times New Roman" w:hAnsi="Times New Roman" w:cs="Times New Roman"/>
          <w:sz w:val="28"/>
          <w:szCs w:val="28"/>
        </w:rPr>
        <w:t xml:space="preserve">от  28.01.2020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u w:val="single"/>
        </w:rPr>
        <w:t xml:space="preserve"> 79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г. Мариинск </w:t>
      </w:r>
    </w:p>
    <w:p w:rsidR="00B00379" w:rsidRDefault="00E5475D" w:rsidP="00E5475D">
      <w:pPr>
        <w:spacing w:after="0"/>
        <w:jc w:val="both"/>
        <w:rPr>
          <w:rFonts w:ascii="Times New Roman" w:hAnsi="Times New Roman" w:cs="Times New Roman"/>
          <w:sz w:val="28"/>
          <w:szCs w:val="28"/>
        </w:rPr>
      </w:pPr>
      <w:r>
        <w:rPr>
          <w:rFonts w:ascii="Times New Roman" w:hAnsi="Times New Roman" w:cs="Times New Roman"/>
          <w:sz w:val="28"/>
          <w:szCs w:val="28"/>
        </w:rPr>
        <w:t>О закреплении   образовательны</w:t>
      </w:r>
      <w:r w:rsidR="00B00379">
        <w:rPr>
          <w:rFonts w:ascii="Times New Roman" w:hAnsi="Times New Roman" w:cs="Times New Roman"/>
          <w:sz w:val="28"/>
          <w:szCs w:val="28"/>
        </w:rPr>
        <w:t>х</w:t>
      </w:r>
      <w:r>
        <w:rPr>
          <w:rFonts w:ascii="Times New Roman" w:hAnsi="Times New Roman" w:cs="Times New Roman"/>
          <w:sz w:val="28"/>
          <w:szCs w:val="28"/>
        </w:rPr>
        <w:t xml:space="preserve"> организаци</w:t>
      </w:r>
      <w:r w:rsidR="00B00379">
        <w:rPr>
          <w:rFonts w:ascii="Times New Roman" w:hAnsi="Times New Roman" w:cs="Times New Roman"/>
          <w:sz w:val="28"/>
          <w:szCs w:val="28"/>
        </w:rPr>
        <w:t xml:space="preserve">й </w:t>
      </w:r>
    </w:p>
    <w:p w:rsidR="00B00379" w:rsidRDefault="00B00379" w:rsidP="00E5475D">
      <w:pPr>
        <w:spacing w:after="0"/>
        <w:jc w:val="both"/>
        <w:rPr>
          <w:rFonts w:ascii="Times New Roman" w:hAnsi="Times New Roman" w:cs="Times New Roman"/>
          <w:sz w:val="28"/>
          <w:szCs w:val="28"/>
        </w:rPr>
      </w:pPr>
      <w:r>
        <w:rPr>
          <w:rFonts w:ascii="Times New Roman" w:hAnsi="Times New Roman" w:cs="Times New Roman"/>
          <w:sz w:val="28"/>
          <w:szCs w:val="28"/>
        </w:rPr>
        <w:t>за территориями</w:t>
      </w:r>
      <w:r w:rsidR="00E5475D">
        <w:rPr>
          <w:rFonts w:ascii="Times New Roman" w:hAnsi="Times New Roman" w:cs="Times New Roman"/>
          <w:sz w:val="28"/>
          <w:szCs w:val="28"/>
        </w:rPr>
        <w:t xml:space="preserve"> Мариинского </w:t>
      </w:r>
    </w:p>
    <w:p w:rsidR="00E5475D" w:rsidRDefault="00E5475D" w:rsidP="00E5475D">
      <w:pPr>
        <w:spacing w:after="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E5475D" w:rsidRDefault="00E5475D" w:rsidP="00E5475D">
      <w:pPr>
        <w:spacing w:after="120"/>
        <w:rPr>
          <w:rFonts w:ascii="Times New Roman" w:hAnsi="Times New Roman" w:cs="Times New Roman"/>
          <w:bCs/>
          <w:sz w:val="28"/>
          <w:szCs w:val="28"/>
        </w:rPr>
      </w:pPr>
    </w:p>
    <w:p w:rsidR="00E5475D" w:rsidRDefault="00E5475D" w:rsidP="00E5475D">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На основании  пункта 3 статьи 67 Закона Российской Федерации от 29.12.2012г. № 273-ФЗ «Об образовании в Российской Федерации», </w:t>
      </w:r>
      <w:r w:rsidR="00B00379">
        <w:rPr>
          <w:rFonts w:ascii="Times New Roman" w:hAnsi="Times New Roman" w:cs="Times New Roman"/>
          <w:bCs/>
          <w:sz w:val="28"/>
          <w:szCs w:val="28"/>
        </w:rPr>
        <w:t>П</w:t>
      </w:r>
      <w:r w:rsidR="004852BF">
        <w:rPr>
          <w:rFonts w:ascii="Times New Roman" w:hAnsi="Times New Roman" w:cs="Times New Roman"/>
          <w:bCs/>
          <w:sz w:val="28"/>
          <w:szCs w:val="28"/>
        </w:rPr>
        <w:t>орядка приема граждан на обучение  по общеобразовательным  программам начального общего, основного общего</w:t>
      </w:r>
      <w:r w:rsidR="00B00379">
        <w:rPr>
          <w:rFonts w:ascii="Times New Roman" w:hAnsi="Times New Roman" w:cs="Times New Roman"/>
          <w:bCs/>
          <w:sz w:val="28"/>
          <w:szCs w:val="28"/>
        </w:rPr>
        <w:t xml:space="preserve"> и среднего общего образования, утвержденного п</w:t>
      </w:r>
      <w:r w:rsidR="004852BF">
        <w:rPr>
          <w:rFonts w:ascii="Times New Roman" w:hAnsi="Times New Roman" w:cs="Times New Roman"/>
          <w:bCs/>
          <w:sz w:val="28"/>
          <w:szCs w:val="28"/>
        </w:rPr>
        <w:t>риказом Министерства образования и науки РФ от 22 января 2014 г.№</w:t>
      </w:r>
      <w:r w:rsidR="00B00379">
        <w:rPr>
          <w:rFonts w:ascii="Times New Roman" w:hAnsi="Times New Roman" w:cs="Times New Roman"/>
          <w:bCs/>
          <w:sz w:val="28"/>
          <w:szCs w:val="28"/>
        </w:rPr>
        <w:t xml:space="preserve"> </w:t>
      </w:r>
      <w:r w:rsidR="004852BF">
        <w:rPr>
          <w:rFonts w:ascii="Times New Roman" w:hAnsi="Times New Roman" w:cs="Times New Roman"/>
          <w:bCs/>
          <w:sz w:val="28"/>
          <w:szCs w:val="28"/>
        </w:rPr>
        <w:t>32</w:t>
      </w:r>
      <w:r w:rsidR="00B00379">
        <w:rPr>
          <w:rFonts w:ascii="Times New Roman" w:hAnsi="Times New Roman" w:cs="Times New Roman"/>
          <w:bCs/>
          <w:sz w:val="28"/>
          <w:szCs w:val="28"/>
        </w:rPr>
        <w:t>, П</w:t>
      </w:r>
      <w:r w:rsidR="004852BF">
        <w:rPr>
          <w:rFonts w:ascii="Times New Roman" w:hAnsi="Times New Roman" w:cs="Times New Roman"/>
          <w:bCs/>
          <w:sz w:val="28"/>
          <w:szCs w:val="28"/>
        </w:rPr>
        <w:t>оряд</w:t>
      </w:r>
      <w:r w:rsidR="005018C2">
        <w:rPr>
          <w:rFonts w:ascii="Times New Roman" w:hAnsi="Times New Roman" w:cs="Times New Roman"/>
          <w:bCs/>
          <w:sz w:val="28"/>
          <w:szCs w:val="28"/>
        </w:rPr>
        <w:t xml:space="preserve">ка </w:t>
      </w:r>
      <w:r w:rsidR="004852BF">
        <w:rPr>
          <w:rFonts w:ascii="Times New Roman" w:hAnsi="Times New Roman" w:cs="Times New Roman"/>
          <w:bCs/>
          <w:sz w:val="28"/>
          <w:szCs w:val="28"/>
        </w:rPr>
        <w:t>приема на обучение  по образовательным прог</w:t>
      </w:r>
      <w:r w:rsidR="00B00379">
        <w:rPr>
          <w:rFonts w:ascii="Times New Roman" w:hAnsi="Times New Roman" w:cs="Times New Roman"/>
          <w:bCs/>
          <w:sz w:val="28"/>
          <w:szCs w:val="28"/>
        </w:rPr>
        <w:t xml:space="preserve">раммам дошкольного образования, </w:t>
      </w:r>
      <w:r w:rsidR="004852BF">
        <w:rPr>
          <w:rFonts w:ascii="Times New Roman" w:hAnsi="Times New Roman" w:cs="Times New Roman"/>
          <w:bCs/>
          <w:sz w:val="28"/>
          <w:szCs w:val="28"/>
        </w:rPr>
        <w:t>утв</w:t>
      </w:r>
      <w:r w:rsidR="00B00379">
        <w:rPr>
          <w:rFonts w:ascii="Times New Roman" w:hAnsi="Times New Roman" w:cs="Times New Roman"/>
          <w:bCs/>
          <w:sz w:val="28"/>
          <w:szCs w:val="28"/>
        </w:rPr>
        <w:t>ержденного</w:t>
      </w:r>
      <w:r w:rsidR="004852BF">
        <w:rPr>
          <w:rFonts w:ascii="Times New Roman" w:hAnsi="Times New Roman" w:cs="Times New Roman"/>
          <w:bCs/>
          <w:sz w:val="28"/>
          <w:szCs w:val="28"/>
        </w:rPr>
        <w:t xml:space="preserve"> приказом Министерства образования и науки РФ от 8 апреля 2014г. №</w:t>
      </w:r>
      <w:r w:rsidR="00B00379">
        <w:rPr>
          <w:rFonts w:ascii="Times New Roman" w:hAnsi="Times New Roman" w:cs="Times New Roman"/>
          <w:bCs/>
          <w:sz w:val="28"/>
          <w:szCs w:val="28"/>
        </w:rPr>
        <w:t xml:space="preserve"> </w:t>
      </w:r>
      <w:r w:rsidR="004852BF">
        <w:rPr>
          <w:rFonts w:ascii="Times New Roman" w:hAnsi="Times New Roman" w:cs="Times New Roman"/>
          <w:bCs/>
          <w:sz w:val="28"/>
          <w:szCs w:val="28"/>
        </w:rPr>
        <w:t>293</w:t>
      </w:r>
      <w:r w:rsidR="005018C2">
        <w:rPr>
          <w:rFonts w:ascii="Times New Roman" w:hAnsi="Times New Roman" w:cs="Times New Roman"/>
          <w:bCs/>
          <w:sz w:val="28"/>
          <w:szCs w:val="28"/>
        </w:rPr>
        <w:t xml:space="preserve">, </w:t>
      </w:r>
      <w:r w:rsidR="004852BF">
        <w:rPr>
          <w:rFonts w:ascii="Times New Roman" w:hAnsi="Times New Roman" w:cs="Times New Roman"/>
          <w:bCs/>
          <w:sz w:val="28"/>
          <w:szCs w:val="28"/>
        </w:rPr>
        <w:t xml:space="preserve"> </w:t>
      </w:r>
      <w:r>
        <w:rPr>
          <w:rFonts w:ascii="Times New Roman" w:hAnsi="Times New Roman" w:cs="Times New Roman"/>
          <w:bCs/>
          <w:sz w:val="28"/>
          <w:szCs w:val="28"/>
        </w:rPr>
        <w:t xml:space="preserve">Постановления администрации Мариинского муниципального района от </w:t>
      </w:r>
      <w:r w:rsidR="004852BF">
        <w:rPr>
          <w:rFonts w:ascii="Times New Roman" w:hAnsi="Times New Roman" w:cs="Times New Roman"/>
          <w:bCs/>
          <w:sz w:val="28"/>
          <w:szCs w:val="28"/>
        </w:rPr>
        <w:t>24</w:t>
      </w:r>
      <w:r>
        <w:rPr>
          <w:rFonts w:ascii="Times New Roman" w:hAnsi="Times New Roman" w:cs="Times New Roman"/>
          <w:bCs/>
          <w:sz w:val="28"/>
          <w:szCs w:val="28"/>
        </w:rPr>
        <w:t>.01.20</w:t>
      </w:r>
      <w:r w:rsidR="004852BF">
        <w:rPr>
          <w:rFonts w:ascii="Times New Roman" w:hAnsi="Times New Roman" w:cs="Times New Roman"/>
          <w:bCs/>
          <w:sz w:val="28"/>
          <w:szCs w:val="28"/>
        </w:rPr>
        <w:t>20</w:t>
      </w:r>
      <w:r>
        <w:rPr>
          <w:rFonts w:ascii="Times New Roman" w:hAnsi="Times New Roman" w:cs="Times New Roman"/>
          <w:bCs/>
          <w:sz w:val="28"/>
          <w:szCs w:val="28"/>
        </w:rPr>
        <w:t xml:space="preserve"> № 2</w:t>
      </w:r>
      <w:r w:rsidR="004852BF">
        <w:rPr>
          <w:rFonts w:ascii="Times New Roman" w:hAnsi="Times New Roman" w:cs="Times New Roman"/>
          <w:bCs/>
          <w:sz w:val="28"/>
          <w:szCs w:val="28"/>
        </w:rPr>
        <w:t>1</w:t>
      </w:r>
      <w:r>
        <w:rPr>
          <w:rFonts w:ascii="Times New Roman" w:hAnsi="Times New Roman" w:cs="Times New Roman"/>
          <w:bCs/>
          <w:sz w:val="28"/>
          <w:szCs w:val="28"/>
        </w:rPr>
        <w:t>-П «О закреплении муниципальных образовательных организаций, реализующих основные образовательные программы дошкольного, начального общего, основного общего, среднего общего образования за конкретными территориями Мариинского муниципального района»,  в целях обеспечения приема граждан, имеющих право на получение общего образования соответствующего уровня и проживающих на территории, за которой закреплен</w:t>
      </w:r>
      <w:r w:rsidR="00B00379">
        <w:rPr>
          <w:rFonts w:ascii="Times New Roman" w:hAnsi="Times New Roman" w:cs="Times New Roman"/>
          <w:bCs/>
          <w:sz w:val="28"/>
          <w:szCs w:val="28"/>
        </w:rPr>
        <w:t>а</w:t>
      </w:r>
      <w:r>
        <w:rPr>
          <w:rFonts w:ascii="Times New Roman" w:hAnsi="Times New Roman" w:cs="Times New Roman"/>
          <w:bCs/>
          <w:sz w:val="28"/>
          <w:szCs w:val="28"/>
        </w:rPr>
        <w:t xml:space="preserve"> образовательн</w:t>
      </w:r>
      <w:r w:rsidR="00B00379">
        <w:rPr>
          <w:rFonts w:ascii="Times New Roman" w:hAnsi="Times New Roman" w:cs="Times New Roman"/>
          <w:bCs/>
          <w:sz w:val="28"/>
          <w:szCs w:val="28"/>
        </w:rPr>
        <w:t>ая</w:t>
      </w:r>
      <w:r>
        <w:rPr>
          <w:rFonts w:ascii="Times New Roman" w:hAnsi="Times New Roman" w:cs="Times New Roman"/>
          <w:bCs/>
          <w:sz w:val="28"/>
          <w:szCs w:val="28"/>
        </w:rPr>
        <w:t xml:space="preserve">  </w:t>
      </w:r>
      <w:r w:rsidR="00B00379">
        <w:rPr>
          <w:rFonts w:ascii="Times New Roman" w:hAnsi="Times New Roman" w:cs="Times New Roman"/>
          <w:bCs/>
          <w:sz w:val="28"/>
          <w:szCs w:val="28"/>
        </w:rPr>
        <w:t>организация</w:t>
      </w:r>
      <w:r>
        <w:rPr>
          <w:rFonts w:ascii="Times New Roman" w:hAnsi="Times New Roman" w:cs="Times New Roman"/>
          <w:bCs/>
          <w:sz w:val="28"/>
          <w:szCs w:val="28"/>
        </w:rPr>
        <w:t>,</w:t>
      </w:r>
    </w:p>
    <w:p w:rsidR="00E5475D" w:rsidRPr="00B00379" w:rsidRDefault="00E5475D" w:rsidP="00E5475D">
      <w:pPr>
        <w:jc w:val="center"/>
        <w:rPr>
          <w:rFonts w:ascii="Times New Roman" w:hAnsi="Times New Roman" w:cs="Times New Roman"/>
          <w:bCs/>
          <w:sz w:val="28"/>
          <w:szCs w:val="28"/>
        </w:rPr>
      </w:pPr>
      <w:r w:rsidRPr="00B00379">
        <w:rPr>
          <w:rFonts w:ascii="Times New Roman" w:hAnsi="Times New Roman" w:cs="Times New Roman"/>
          <w:bCs/>
          <w:sz w:val="28"/>
          <w:szCs w:val="28"/>
        </w:rPr>
        <w:t>ПРИКАЗЫВАЮ:</w:t>
      </w:r>
    </w:p>
    <w:p w:rsidR="00E5475D" w:rsidRPr="00B00379" w:rsidRDefault="00E5475D" w:rsidP="00E5475D">
      <w:pPr>
        <w:ind w:firstLine="708"/>
        <w:jc w:val="both"/>
        <w:rPr>
          <w:rFonts w:ascii="Times New Roman" w:hAnsi="Times New Roman" w:cs="Times New Roman"/>
          <w:sz w:val="28"/>
          <w:szCs w:val="28"/>
        </w:rPr>
      </w:pPr>
      <w:r w:rsidRPr="00B00379">
        <w:rPr>
          <w:rFonts w:ascii="Times New Roman" w:hAnsi="Times New Roman" w:cs="Times New Roman"/>
          <w:sz w:val="28"/>
          <w:szCs w:val="28"/>
        </w:rPr>
        <w:t xml:space="preserve">1. Признать утратившим силу </w:t>
      </w:r>
      <w:r w:rsidR="00B00379" w:rsidRPr="00B00379">
        <w:rPr>
          <w:rFonts w:ascii="Times New Roman" w:hAnsi="Times New Roman" w:cs="Times New Roman"/>
          <w:sz w:val="28"/>
          <w:szCs w:val="28"/>
        </w:rPr>
        <w:t xml:space="preserve">с 01.02.2020 года </w:t>
      </w:r>
      <w:r w:rsidRPr="00B00379">
        <w:rPr>
          <w:rFonts w:ascii="Times New Roman" w:hAnsi="Times New Roman" w:cs="Times New Roman"/>
          <w:sz w:val="28"/>
          <w:szCs w:val="28"/>
        </w:rPr>
        <w:t xml:space="preserve">приказ от </w:t>
      </w:r>
      <w:r w:rsidR="004852BF" w:rsidRPr="00B00379">
        <w:rPr>
          <w:rFonts w:ascii="Times New Roman" w:hAnsi="Times New Roman" w:cs="Times New Roman"/>
          <w:sz w:val="28"/>
          <w:szCs w:val="28"/>
        </w:rPr>
        <w:t>31</w:t>
      </w:r>
      <w:r w:rsidRPr="00B00379">
        <w:rPr>
          <w:rFonts w:ascii="Times New Roman" w:hAnsi="Times New Roman" w:cs="Times New Roman"/>
          <w:sz w:val="28"/>
          <w:szCs w:val="28"/>
        </w:rPr>
        <w:t>.0</w:t>
      </w:r>
      <w:r w:rsidR="004852BF" w:rsidRPr="00B00379">
        <w:rPr>
          <w:rFonts w:ascii="Times New Roman" w:hAnsi="Times New Roman" w:cs="Times New Roman"/>
          <w:sz w:val="28"/>
          <w:szCs w:val="28"/>
        </w:rPr>
        <w:t>1</w:t>
      </w:r>
      <w:r w:rsidRPr="00B00379">
        <w:rPr>
          <w:rFonts w:ascii="Times New Roman" w:hAnsi="Times New Roman" w:cs="Times New Roman"/>
          <w:sz w:val="28"/>
          <w:szCs w:val="28"/>
        </w:rPr>
        <w:t>.201</w:t>
      </w:r>
      <w:r w:rsidR="004852BF" w:rsidRPr="00B00379">
        <w:rPr>
          <w:rFonts w:ascii="Times New Roman" w:hAnsi="Times New Roman" w:cs="Times New Roman"/>
          <w:sz w:val="28"/>
          <w:szCs w:val="28"/>
        </w:rPr>
        <w:t>9</w:t>
      </w:r>
      <w:r w:rsidRPr="00B00379">
        <w:rPr>
          <w:rFonts w:ascii="Times New Roman" w:hAnsi="Times New Roman" w:cs="Times New Roman"/>
          <w:sz w:val="28"/>
          <w:szCs w:val="28"/>
        </w:rPr>
        <w:t xml:space="preserve"> № </w:t>
      </w:r>
      <w:r w:rsidR="004852BF" w:rsidRPr="00B00379">
        <w:rPr>
          <w:rFonts w:ascii="Times New Roman" w:hAnsi="Times New Roman" w:cs="Times New Roman"/>
          <w:sz w:val="28"/>
          <w:szCs w:val="28"/>
        </w:rPr>
        <w:t>77</w:t>
      </w:r>
      <w:r w:rsidRPr="00B00379">
        <w:rPr>
          <w:rFonts w:ascii="Times New Roman" w:hAnsi="Times New Roman" w:cs="Times New Roman"/>
          <w:sz w:val="28"/>
          <w:szCs w:val="28"/>
        </w:rPr>
        <w:t xml:space="preserve"> «О закреплении территорий за образовательными организациями Мариинского муниципального района».</w:t>
      </w:r>
    </w:p>
    <w:p w:rsidR="00764374" w:rsidRDefault="00E5475D" w:rsidP="00B00379">
      <w:pPr>
        <w:ind w:firstLine="708"/>
        <w:jc w:val="both"/>
        <w:rPr>
          <w:rFonts w:ascii="Times New Roman" w:hAnsi="Times New Roman" w:cs="Times New Roman"/>
          <w:sz w:val="28"/>
          <w:szCs w:val="28"/>
        </w:rPr>
      </w:pPr>
      <w:r w:rsidRPr="00B00379">
        <w:rPr>
          <w:rFonts w:ascii="Times New Roman" w:hAnsi="Times New Roman" w:cs="Times New Roman"/>
          <w:sz w:val="28"/>
          <w:szCs w:val="28"/>
        </w:rPr>
        <w:lastRenderedPageBreak/>
        <w:t>2.</w:t>
      </w:r>
      <w:r>
        <w:rPr>
          <w:rFonts w:ascii="Times New Roman" w:hAnsi="Times New Roman" w:cs="Times New Roman"/>
          <w:sz w:val="28"/>
          <w:szCs w:val="28"/>
        </w:rPr>
        <w:t xml:space="preserve"> Закрепить </w:t>
      </w:r>
      <w:r w:rsidR="00B00379">
        <w:rPr>
          <w:rFonts w:ascii="Times New Roman" w:hAnsi="Times New Roman" w:cs="Times New Roman"/>
          <w:sz w:val="28"/>
          <w:szCs w:val="28"/>
        </w:rPr>
        <w:t xml:space="preserve">образовательные организации </w:t>
      </w:r>
      <w:r w:rsidR="00B00379" w:rsidRPr="00B00379">
        <w:rPr>
          <w:rFonts w:ascii="Times New Roman" w:hAnsi="Times New Roman" w:cs="Times New Roman"/>
          <w:sz w:val="28"/>
          <w:szCs w:val="28"/>
        </w:rPr>
        <w:t xml:space="preserve">за территориями Мариинского муниципального района </w:t>
      </w:r>
      <w:r w:rsidR="004852BF">
        <w:rPr>
          <w:rFonts w:ascii="Times New Roman" w:hAnsi="Times New Roman" w:cs="Times New Roman"/>
          <w:sz w:val="28"/>
          <w:szCs w:val="28"/>
        </w:rPr>
        <w:t>согласн</w:t>
      </w:r>
      <w:r w:rsidR="005018C2">
        <w:rPr>
          <w:rFonts w:ascii="Times New Roman" w:hAnsi="Times New Roman" w:cs="Times New Roman"/>
          <w:sz w:val="28"/>
          <w:szCs w:val="28"/>
        </w:rPr>
        <w:t xml:space="preserve">о </w:t>
      </w:r>
      <w:r w:rsidR="009F0E8C">
        <w:rPr>
          <w:rFonts w:ascii="Times New Roman" w:hAnsi="Times New Roman" w:cs="Times New Roman"/>
          <w:sz w:val="28"/>
          <w:szCs w:val="28"/>
        </w:rPr>
        <w:t>приложения 1.</w:t>
      </w:r>
    </w:p>
    <w:p w:rsidR="009F0E8C" w:rsidRDefault="005018C2" w:rsidP="00E5475D">
      <w:pPr>
        <w:ind w:firstLine="708"/>
        <w:jc w:val="both"/>
        <w:rPr>
          <w:rFonts w:ascii="Times New Roman" w:hAnsi="Times New Roman" w:cs="Times New Roman"/>
          <w:sz w:val="28"/>
          <w:szCs w:val="28"/>
        </w:rPr>
      </w:pPr>
      <w:r>
        <w:rPr>
          <w:rFonts w:ascii="Times New Roman" w:hAnsi="Times New Roman" w:cs="Times New Roman"/>
          <w:sz w:val="28"/>
          <w:szCs w:val="28"/>
        </w:rPr>
        <w:t>3</w:t>
      </w:r>
      <w:r w:rsidR="009F0E8C" w:rsidRPr="009F0E8C">
        <w:rPr>
          <w:rFonts w:ascii="Times New Roman" w:hAnsi="Times New Roman" w:cs="Times New Roman"/>
          <w:sz w:val="28"/>
          <w:szCs w:val="28"/>
        </w:rPr>
        <w:t xml:space="preserve">. </w:t>
      </w:r>
      <w:r w:rsidR="009F0E8C">
        <w:rPr>
          <w:rFonts w:ascii="Times New Roman" w:hAnsi="Times New Roman" w:cs="Times New Roman"/>
          <w:sz w:val="28"/>
          <w:szCs w:val="28"/>
        </w:rPr>
        <w:t>Руководителям</w:t>
      </w:r>
      <w:r w:rsidR="009F0E8C" w:rsidRPr="009F0E8C">
        <w:rPr>
          <w:rFonts w:ascii="Times New Roman" w:hAnsi="Times New Roman" w:cs="Times New Roman"/>
          <w:sz w:val="28"/>
          <w:szCs w:val="28"/>
        </w:rPr>
        <w:t xml:space="preserve"> муниципальных образовательных </w:t>
      </w:r>
      <w:r w:rsidR="009F0E8C">
        <w:rPr>
          <w:rFonts w:ascii="Times New Roman" w:hAnsi="Times New Roman" w:cs="Times New Roman"/>
          <w:sz w:val="28"/>
          <w:szCs w:val="28"/>
        </w:rPr>
        <w:t>организац</w:t>
      </w:r>
      <w:r w:rsidR="009F0E8C" w:rsidRPr="009F0E8C">
        <w:rPr>
          <w:rFonts w:ascii="Times New Roman" w:hAnsi="Times New Roman" w:cs="Times New Roman"/>
          <w:sz w:val="28"/>
          <w:szCs w:val="28"/>
        </w:rPr>
        <w:t xml:space="preserve">ий: </w:t>
      </w:r>
    </w:p>
    <w:p w:rsidR="009F0E8C" w:rsidRPr="009F0E8C" w:rsidRDefault="005018C2" w:rsidP="00E5475D">
      <w:pPr>
        <w:ind w:firstLine="708"/>
        <w:jc w:val="both"/>
        <w:rPr>
          <w:rFonts w:ascii="Times New Roman" w:hAnsi="Times New Roman" w:cs="Times New Roman"/>
          <w:sz w:val="28"/>
          <w:szCs w:val="28"/>
        </w:rPr>
      </w:pPr>
      <w:r>
        <w:rPr>
          <w:rFonts w:ascii="Times New Roman" w:hAnsi="Times New Roman" w:cs="Times New Roman"/>
          <w:sz w:val="28"/>
          <w:szCs w:val="28"/>
        </w:rPr>
        <w:t>3</w:t>
      </w:r>
      <w:r w:rsidR="009F0E8C" w:rsidRPr="009F0E8C">
        <w:rPr>
          <w:rFonts w:ascii="Times New Roman" w:hAnsi="Times New Roman" w:cs="Times New Roman"/>
          <w:sz w:val="28"/>
          <w:szCs w:val="28"/>
        </w:rPr>
        <w:t>.1. Разместить настоящий приказ</w:t>
      </w:r>
      <w:r w:rsidR="00B00379">
        <w:rPr>
          <w:rFonts w:ascii="Times New Roman" w:hAnsi="Times New Roman" w:cs="Times New Roman"/>
          <w:sz w:val="28"/>
          <w:szCs w:val="28"/>
        </w:rPr>
        <w:t xml:space="preserve"> и </w:t>
      </w:r>
      <w:r w:rsidR="00B00379" w:rsidRPr="00B00379">
        <w:rPr>
          <w:rFonts w:ascii="Times New Roman" w:hAnsi="Times New Roman" w:cs="Times New Roman"/>
          <w:sz w:val="28"/>
          <w:szCs w:val="28"/>
        </w:rPr>
        <w:t>Постановлени</w:t>
      </w:r>
      <w:r w:rsidR="00B00379">
        <w:rPr>
          <w:rFonts w:ascii="Times New Roman" w:hAnsi="Times New Roman" w:cs="Times New Roman"/>
          <w:sz w:val="28"/>
          <w:szCs w:val="28"/>
        </w:rPr>
        <w:t>е</w:t>
      </w:r>
      <w:r w:rsidR="00B00379" w:rsidRPr="00B00379">
        <w:rPr>
          <w:rFonts w:ascii="Times New Roman" w:hAnsi="Times New Roman" w:cs="Times New Roman"/>
          <w:sz w:val="28"/>
          <w:szCs w:val="28"/>
        </w:rPr>
        <w:t xml:space="preserve"> администрации Мариинского муниципального района от 24.01.2020</w:t>
      </w:r>
      <w:r w:rsidR="00D17FF5">
        <w:rPr>
          <w:rFonts w:ascii="Times New Roman" w:hAnsi="Times New Roman" w:cs="Times New Roman"/>
          <w:sz w:val="28"/>
          <w:szCs w:val="28"/>
        </w:rPr>
        <w:t xml:space="preserve"> </w:t>
      </w:r>
      <w:r w:rsidR="00B00379" w:rsidRPr="00B00379">
        <w:rPr>
          <w:rFonts w:ascii="Times New Roman" w:hAnsi="Times New Roman" w:cs="Times New Roman"/>
          <w:sz w:val="28"/>
          <w:szCs w:val="28"/>
        </w:rPr>
        <w:t xml:space="preserve"> № 21-П «О закреплении муниципальных образовательных организаций, реализующих основные образовательные программы дошкольного, начального общего, основного общего, среднего общего образования за конкретными территориями Мариинского муниципального района»</w:t>
      </w:r>
      <w:r w:rsidR="00B00379">
        <w:rPr>
          <w:rFonts w:ascii="Times New Roman" w:hAnsi="Times New Roman" w:cs="Times New Roman"/>
          <w:sz w:val="28"/>
          <w:szCs w:val="28"/>
        </w:rPr>
        <w:t xml:space="preserve"> </w:t>
      </w:r>
      <w:r w:rsidR="009F0E8C" w:rsidRPr="009F0E8C">
        <w:rPr>
          <w:rFonts w:ascii="Times New Roman" w:hAnsi="Times New Roman" w:cs="Times New Roman"/>
          <w:sz w:val="28"/>
          <w:szCs w:val="28"/>
        </w:rPr>
        <w:t>на официальном сайте</w:t>
      </w:r>
      <w:r w:rsidR="00764374">
        <w:rPr>
          <w:rFonts w:ascii="Times New Roman" w:hAnsi="Times New Roman" w:cs="Times New Roman"/>
          <w:sz w:val="28"/>
          <w:szCs w:val="28"/>
        </w:rPr>
        <w:t>, на информационных стендах</w:t>
      </w:r>
      <w:r w:rsidR="009F0E8C" w:rsidRPr="009F0E8C">
        <w:rPr>
          <w:rFonts w:ascii="Times New Roman" w:hAnsi="Times New Roman" w:cs="Times New Roman"/>
          <w:sz w:val="28"/>
          <w:szCs w:val="28"/>
        </w:rPr>
        <w:t xml:space="preserve"> образовательно</w:t>
      </w:r>
      <w:r w:rsidR="009F0E8C">
        <w:rPr>
          <w:rFonts w:ascii="Times New Roman" w:hAnsi="Times New Roman" w:cs="Times New Roman"/>
          <w:sz w:val="28"/>
          <w:szCs w:val="28"/>
        </w:rPr>
        <w:t>й</w:t>
      </w:r>
      <w:r w:rsidR="009F0E8C" w:rsidRPr="009F0E8C">
        <w:rPr>
          <w:rFonts w:ascii="Times New Roman" w:hAnsi="Times New Roman" w:cs="Times New Roman"/>
          <w:sz w:val="28"/>
          <w:szCs w:val="28"/>
        </w:rPr>
        <w:t xml:space="preserve"> </w:t>
      </w:r>
      <w:r w:rsidR="009F0E8C">
        <w:rPr>
          <w:rFonts w:ascii="Times New Roman" w:hAnsi="Times New Roman" w:cs="Times New Roman"/>
          <w:sz w:val="28"/>
          <w:szCs w:val="28"/>
        </w:rPr>
        <w:t>организац</w:t>
      </w:r>
      <w:r w:rsidR="009F0E8C" w:rsidRPr="009F0E8C">
        <w:rPr>
          <w:rFonts w:ascii="Times New Roman" w:hAnsi="Times New Roman" w:cs="Times New Roman"/>
          <w:sz w:val="28"/>
          <w:szCs w:val="28"/>
        </w:rPr>
        <w:t>и</w:t>
      </w:r>
      <w:r w:rsidR="009F0E8C">
        <w:rPr>
          <w:rFonts w:ascii="Times New Roman" w:hAnsi="Times New Roman" w:cs="Times New Roman"/>
          <w:sz w:val="28"/>
          <w:szCs w:val="28"/>
        </w:rPr>
        <w:t>и</w:t>
      </w:r>
      <w:r w:rsidR="009F0E8C" w:rsidRPr="009F0E8C">
        <w:rPr>
          <w:rFonts w:ascii="Times New Roman" w:hAnsi="Times New Roman" w:cs="Times New Roman"/>
          <w:sz w:val="28"/>
          <w:szCs w:val="28"/>
        </w:rPr>
        <w:t xml:space="preserve"> (не позднее </w:t>
      </w:r>
      <w:r>
        <w:rPr>
          <w:rFonts w:ascii="Times New Roman" w:hAnsi="Times New Roman" w:cs="Times New Roman"/>
          <w:sz w:val="28"/>
          <w:szCs w:val="28"/>
        </w:rPr>
        <w:t>01.02</w:t>
      </w:r>
      <w:r w:rsidR="00764374">
        <w:rPr>
          <w:rFonts w:ascii="Times New Roman" w:hAnsi="Times New Roman" w:cs="Times New Roman"/>
          <w:sz w:val="28"/>
          <w:szCs w:val="28"/>
        </w:rPr>
        <w:t>.2020г.).</w:t>
      </w:r>
    </w:p>
    <w:p w:rsidR="00E5475D" w:rsidRDefault="00E5475D" w:rsidP="005018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5475D" w:rsidRDefault="005018C2" w:rsidP="00E5475D">
      <w:pPr>
        <w:ind w:firstLine="708"/>
        <w:jc w:val="both"/>
        <w:rPr>
          <w:rFonts w:ascii="Times New Roman" w:hAnsi="Times New Roman" w:cs="Times New Roman"/>
          <w:sz w:val="28"/>
          <w:szCs w:val="28"/>
        </w:rPr>
      </w:pPr>
      <w:r>
        <w:rPr>
          <w:rFonts w:ascii="Times New Roman" w:hAnsi="Times New Roman" w:cs="Times New Roman"/>
          <w:b/>
          <w:sz w:val="28"/>
          <w:szCs w:val="28"/>
        </w:rPr>
        <w:t>4</w:t>
      </w:r>
      <w:r w:rsidR="00E5475D">
        <w:rPr>
          <w:rFonts w:ascii="Times New Roman" w:hAnsi="Times New Roman" w:cs="Times New Roman"/>
          <w:b/>
          <w:sz w:val="28"/>
          <w:szCs w:val="28"/>
        </w:rPr>
        <w:t>.</w:t>
      </w:r>
      <w:r w:rsidR="00E5475D">
        <w:rPr>
          <w:rFonts w:ascii="Times New Roman" w:hAnsi="Times New Roman" w:cs="Times New Roman"/>
          <w:sz w:val="28"/>
          <w:szCs w:val="28"/>
        </w:rPr>
        <w:t xml:space="preserve"> Контроль за исполнением приказа оставляю за собой.</w:t>
      </w:r>
    </w:p>
    <w:p w:rsidR="00E5475D" w:rsidRDefault="00E5475D" w:rsidP="00E5475D">
      <w:pPr>
        <w:pStyle w:val="a3"/>
        <w:ind w:left="0" w:firstLine="567"/>
        <w:contextualSpacing/>
        <w:jc w:val="both"/>
        <w:rPr>
          <w:bCs/>
        </w:rPr>
      </w:pPr>
    </w:p>
    <w:p w:rsidR="00E5475D" w:rsidRDefault="00E5475D" w:rsidP="00E5475D">
      <w:pPr>
        <w:pStyle w:val="a3"/>
        <w:ind w:left="0" w:firstLine="567"/>
        <w:contextualSpacing/>
        <w:jc w:val="both"/>
        <w:rPr>
          <w:bCs/>
        </w:rPr>
      </w:pPr>
    </w:p>
    <w:p w:rsidR="00E5475D" w:rsidRDefault="00E5475D" w:rsidP="00E5475D">
      <w:pPr>
        <w:pStyle w:val="a3"/>
        <w:ind w:left="0" w:firstLine="567"/>
        <w:contextualSpacing/>
        <w:jc w:val="both"/>
        <w:rPr>
          <w:bCs/>
        </w:rPr>
      </w:pPr>
    </w:p>
    <w:p w:rsidR="00E5475D" w:rsidRPr="00B00379" w:rsidRDefault="00E5475D" w:rsidP="00B00379">
      <w:pPr>
        <w:pStyle w:val="a6"/>
        <w:rPr>
          <w:rFonts w:ascii="Times New Roman" w:hAnsi="Times New Roman" w:cs="Times New Roman"/>
          <w:sz w:val="28"/>
          <w:szCs w:val="28"/>
        </w:rPr>
      </w:pPr>
      <w:r w:rsidRPr="00B00379">
        <w:rPr>
          <w:rFonts w:ascii="Times New Roman" w:hAnsi="Times New Roman" w:cs="Times New Roman"/>
          <w:sz w:val="28"/>
          <w:szCs w:val="28"/>
        </w:rPr>
        <w:t xml:space="preserve">           Начальник</w:t>
      </w:r>
    </w:p>
    <w:p w:rsidR="00E5475D" w:rsidRPr="00B00379" w:rsidRDefault="00E5475D" w:rsidP="00B00379">
      <w:pPr>
        <w:pStyle w:val="a6"/>
        <w:rPr>
          <w:rFonts w:ascii="Times New Roman" w:hAnsi="Times New Roman" w:cs="Times New Roman"/>
          <w:sz w:val="28"/>
          <w:szCs w:val="28"/>
        </w:rPr>
      </w:pPr>
      <w:r w:rsidRPr="00B00379">
        <w:rPr>
          <w:rFonts w:ascii="Times New Roman" w:hAnsi="Times New Roman" w:cs="Times New Roman"/>
          <w:sz w:val="28"/>
          <w:szCs w:val="28"/>
        </w:rPr>
        <w:t>управления образования</w:t>
      </w:r>
      <w:r w:rsidRPr="00B00379">
        <w:rPr>
          <w:rFonts w:ascii="Times New Roman" w:hAnsi="Times New Roman" w:cs="Times New Roman"/>
          <w:sz w:val="28"/>
          <w:szCs w:val="28"/>
        </w:rPr>
        <w:tab/>
        <w:t xml:space="preserve">                                            Т.А. </w:t>
      </w:r>
      <w:r w:rsidR="005018C2" w:rsidRPr="00B00379">
        <w:rPr>
          <w:rFonts w:ascii="Times New Roman" w:hAnsi="Times New Roman" w:cs="Times New Roman"/>
          <w:sz w:val="28"/>
          <w:szCs w:val="28"/>
        </w:rPr>
        <w:t>Кориневская</w:t>
      </w:r>
    </w:p>
    <w:p w:rsidR="00B00379" w:rsidRDefault="00B00379">
      <w:pPr>
        <w:widowControl w:val="0"/>
        <w:spacing w:after="0" w:line="240" w:lineRule="auto"/>
        <w:rPr>
          <w:sz w:val="28"/>
          <w:szCs w:val="28"/>
        </w:rPr>
      </w:pPr>
      <w:r>
        <w:rPr>
          <w:sz w:val="28"/>
          <w:szCs w:val="28"/>
        </w:rPr>
        <w:br w:type="page"/>
      </w:r>
    </w:p>
    <w:p w:rsidR="00E5475D" w:rsidRDefault="00E5475D" w:rsidP="00E5475D">
      <w:pPr>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5"/>
      </w:tblGrid>
      <w:tr w:rsidR="00B00379" w:rsidRPr="00B00379" w:rsidTr="00B00379">
        <w:tc>
          <w:tcPr>
            <w:tcW w:w="5070" w:type="dxa"/>
          </w:tcPr>
          <w:p w:rsidR="00B00379" w:rsidRPr="00B00379" w:rsidRDefault="00B00379" w:rsidP="00B00379">
            <w:pPr>
              <w:spacing w:after="0" w:line="240" w:lineRule="auto"/>
              <w:ind w:right="-108"/>
              <w:jc w:val="center"/>
              <w:rPr>
                <w:rFonts w:ascii="Times New Roman" w:eastAsia="Times New Roman" w:hAnsi="Times New Roman" w:cs="Times New Roman"/>
                <w:sz w:val="28"/>
                <w:szCs w:val="28"/>
              </w:rPr>
            </w:pPr>
          </w:p>
        </w:tc>
        <w:tc>
          <w:tcPr>
            <w:tcW w:w="4785" w:type="dxa"/>
          </w:tcPr>
          <w:p w:rsidR="00B00379" w:rsidRPr="00B00379" w:rsidRDefault="00B00379" w:rsidP="00B00379">
            <w:pPr>
              <w:spacing w:after="0" w:line="240" w:lineRule="auto"/>
              <w:ind w:right="-108"/>
              <w:jc w:val="right"/>
              <w:rPr>
                <w:rFonts w:ascii="Times New Roman" w:eastAsia="Times New Roman" w:hAnsi="Times New Roman" w:cs="Times New Roman"/>
                <w:sz w:val="28"/>
                <w:szCs w:val="28"/>
              </w:rPr>
            </w:pPr>
          </w:p>
          <w:p w:rsidR="00B00379" w:rsidRPr="00B00379" w:rsidRDefault="00B00379" w:rsidP="00B00379">
            <w:pPr>
              <w:spacing w:after="0" w:line="240" w:lineRule="auto"/>
              <w:ind w:right="-108"/>
              <w:jc w:val="right"/>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Приложение</w:t>
            </w:r>
            <w:r>
              <w:rPr>
                <w:rFonts w:ascii="Times New Roman" w:eastAsia="Times New Roman" w:hAnsi="Times New Roman" w:cs="Times New Roman"/>
                <w:sz w:val="28"/>
                <w:szCs w:val="28"/>
              </w:rPr>
              <w:t xml:space="preserve"> 1</w:t>
            </w:r>
            <w:r w:rsidRPr="00B00379">
              <w:rPr>
                <w:rFonts w:ascii="Times New Roman" w:eastAsia="Times New Roman" w:hAnsi="Times New Roman" w:cs="Times New Roman"/>
                <w:sz w:val="28"/>
                <w:szCs w:val="28"/>
              </w:rPr>
              <w:t xml:space="preserve"> </w:t>
            </w:r>
          </w:p>
          <w:p w:rsidR="00B00379" w:rsidRPr="00B00379" w:rsidRDefault="00B00379" w:rsidP="00B00379">
            <w:pPr>
              <w:spacing w:after="0" w:line="240" w:lineRule="auto"/>
              <w:ind w:right="-108"/>
              <w:jc w:val="right"/>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 xml:space="preserve">приказу управления образования </w:t>
            </w:r>
          </w:p>
          <w:p w:rsidR="00B00379" w:rsidRPr="00B00379" w:rsidRDefault="00B00379" w:rsidP="00B00379">
            <w:pPr>
              <w:spacing w:after="0" w:line="240" w:lineRule="auto"/>
              <w:ind w:right="-108"/>
              <w:jc w:val="right"/>
              <w:rPr>
                <w:rFonts w:ascii="Times New Roman" w:eastAsia="Times New Roman" w:hAnsi="Times New Roman" w:cs="Times New Roman"/>
                <w:color w:val="000000"/>
                <w:sz w:val="28"/>
                <w:szCs w:val="28"/>
                <w:u w:val="single"/>
              </w:rPr>
            </w:pPr>
            <w:r w:rsidRPr="00B00379">
              <w:rPr>
                <w:rFonts w:ascii="Times New Roman" w:eastAsia="Times New Roman" w:hAnsi="Times New Roman" w:cs="Times New Roman"/>
                <w:sz w:val="28"/>
                <w:szCs w:val="28"/>
              </w:rPr>
              <w:t xml:space="preserve">от 28.01.2020   № </w:t>
            </w:r>
            <w:r>
              <w:rPr>
                <w:rFonts w:ascii="Times New Roman" w:eastAsia="Times New Roman" w:hAnsi="Times New Roman" w:cs="Times New Roman"/>
                <w:sz w:val="28"/>
                <w:szCs w:val="28"/>
              </w:rPr>
              <w:t>79</w:t>
            </w:r>
          </w:p>
          <w:p w:rsidR="00B00379" w:rsidRPr="00B00379" w:rsidRDefault="00B00379" w:rsidP="00B00379">
            <w:pPr>
              <w:spacing w:before="30" w:after="30" w:line="240" w:lineRule="auto"/>
              <w:jc w:val="right"/>
              <w:textAlignment w:val="top"/>
              <w:rPr>
                <w:rFonts w:ascii="Times New Roman" w:eastAsia="Times New Roman" w:hAnsi="Times New Roman" w:cs="Times New Roman"/>
                <w:color w:val="000000"/>
                <w:sz w:val="24"/>
                <w:szCs w:val="24"/>
              </w:rPr>
            </w:pPr>
          </w:p>
          <w:p w:rsidR="00B00379" w:rsidRPr="00B00379" w:rsidRDefault="00B00379" w:rsidP="00B00379">
            <w:pPr>
              <w:spacing w:after="0" w:line="240" w:lineRule="auto"/>
              <w:ind w:right="-108"/>
              <w:jc w:val="right"/>
              <w:rPr>
                <w:rFonts w:ascii="Times New Roman" w:eastAsia="Times New Roman" w:hAnsi="Times New Roman" w:cs="Times New Roman"/>
                <w:sz w:val="28"/>
                <w:szCs w:val="28"/>
              </w:rPr>
            </w:pPr>
          </w:p>
        </w:tc>
      </w:tr>
    </w:tbl>
    <w:p w:rsidR="00B00379" w:rsidRPr="00B00379" w:rsidRDefault="00B00379" w:rsidP="00B00379">
      <w:pPr>
        <w:spacing w:after="0" w:line="240" w:lineRule="auto"/>
        <w:ind w:firstLine="567"/>
        <w:jc w:val="center"/>
        <w:rPr>
          <w:rFonts w:ascii="Times New Roman" w:eastAsia="Times New Roman" w:hAnsi="Times New Roman" w:cs="Times New Roman"/>
          <w:bCs/>
          <w:color w:val="000000"/>
          <w:sz w:val="28"/>
          <w:szCs w:val="28"/>
        </w:rPr>
      </w:pPr>
      <w:r w:rsidRPr="00B00379">
        <w:rPr>
          <w:rFonts w:ascii="Times New Roman" w:eastAsia="Times New Roman" w:hAnsi="Times New Roman" w:cs="Times New Roman"/>
          <w:bCs/>
          <w:color w:val="000000"/>
          <w:sz w:val="28"/>
          <w:szCs w:val="28"/>
        </w:rPr>
        <w:t xml:space="preserve">Закрепление муниципальных образовательных организаций, реализующих основные образовательные программы дошкольного, начального общего, основного общего, среднего общего образования за конкретными территориями Мариинского муниципального района </w:t>
      </w:r>
    </w:p>
    <w:p w:rsidR="00B00379" w:rsidRPr="00B00379" w:rsidRDefault="00B00379" w:rsidP="00B00379">
      <w:pPr>
        <w:spacing w:after="0" w:line="240" w:lineRule="auto"/>
        <w:ind w:firstLine="567"/>
        <w:jc w:val="center"/>
        <w:rPr>
          <w:rFonts w:ascii="Times New Roman" w:eastAsia="Times New Roman" w:hAnsi="Times New Roman" w:cs="Times New Roman"/>
          <w:color w:val="000000"/>
          <w:sz w:val="28"/>
          <w:szCs w:val="28"/>
        </w:rPr>
      </w:pPr>
    </w:p>
    <w:tbl>
      <w:tblPr>
        <w:tblW w:w="0" w:type="auto"/>
        <w:jc w:val="center"/>
        <w:tblLayout w:type="fixed"/>
        <w:tblCellMar>
          <w:left w:w="0" w:type="dxa"/>
          <w:right w:w="0" w:type="dxa"/>
        </w:tblCellMar>
        <w:tblLook w:val="04A0" w:firstRow="1" w:lastRow="0" w:firstColumn="1" w:lastColumn="0" w:noHBand="0" w:noVBand="1"/>
      </w:tblPr>
      <w:tblGrid>
        <w:gridCol w:w="617"/>
        <w:gridCol w:w="2893"/>
        <w:gridCol w:w="2127"/>
        <w:gridCol w:w="3934"/>
      </w:tblGrid>
      <w:tr w:rsidR="00B00379" w:rsidRPr="00B00379" w:rsidTr="00930FFD">
        <w:trPr>
          <w:jc w:val="center"/>
        </w:trPr>
        <w:tc>
          <w:tcPr>
            <w:tcW w:w="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0379" w:rsidRPr="00930FFD" w:rsidRDefault="00B00379" w:rsidP="00930FFD">
            <w:pPr>
              <w:spacing w:after="0" w:line="240" w:lineRule="auto"/>
              <w:jc w:val="both"/>
              <w:rPr>
                <w:rFonts w:ascii="Times New Roman" w:eastAsia="Times New Roman" w:hAnsi="Times New Roman" w:cs="Times New Roman"/>
                <w:bCs/>
                <w:sz w:val="28"/>
                <w:szCs w:val="28"/>
              </w:rPr>
            </w:pPr>
            <w:r w:rsidRPr="00930FFD">
              <w:rPr>
                <w:rFonts w:ascii="Arial" w:eastAsia="Times New Roman" w:hAnsi="Arial" w:cs="Arial"/>
                <w:color w:val="000000"/>
                <w:sz w:val="27"/>
                <w:szCs w:val="27"/>
              </w:rPr>
              <w:t> </w:t>
            </w:r>
            <w:r w:rsidRPr="00930FFD">
              <w:rPr>
                <w:rFonts w:ascii="Times New Roman" w:eastAsia="Times New Roman" w:hAnsi="Times New Roman" w:cs="Times New Roman"/>
                <w:bCs/>
                <w:sz w:val="28"/>
                <w:szCs w:val="28"/>
              </w:rPr>
              <w:t>№</w:t>
            </w:r>
          </w:p>
          <w:p w:rsidR="00B00379" w:rsidRPr="00930FFD" w:rsidRDefault="00B00379" w:rsidP="00930FFD">
            <w:pPr>
              <w:spacing w:after="0" w:line="240" w:lineRule="auto"/>
              <w:jc w:val="both"/>
              <w:rPr>
                <w:rFonts w:ascii="Times New Roman" w:eastAsia="Times New Roman" w:hAnsi="Times New Roman" w:cs="Times New Roman"/>
                <w:bCs/>
                <w:sz w:val="28"/>
                <w:szCs w:val="28"/>
              </w:rPr>
            </w:pPr>
            <w:r w:rsidRPr="00930FFD">
              <w:rPr>
                <w:rFonts w:ascii="Times New Roman" w:eastAsia="Times New Roman" w:hAnsi="Times New Roman" w:cs="Times New Roman"/>
                <w:bCs/>
                <w:sz w:val="28"/>
                <w:szCs w:val="28"/>
              </w:rPr>
              <w:t>п\п</w:t>
            </w:r>
          </w:p>
        </w:tc>
        <w:tc>
          <w:tcPr>
            <w:tcW w:w="2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0379" w:rsidRPr="00930FFD" w:rsidRDefault="00B00379" w:rsidP="00930FFD">
            <w:pPr>
              <w:spacing w:after="0" w:line="240" w:lineRule="auto"/>
              <w:jc w:val="both"/>
              <w:rPr>
                <w:rFonts w:ascii="Times New Roman" w:eastAsia="Times New Roman" w:hAnsi="Times New Roman" w:cs="Times New Roman"/>
                <w:bCs/>
                <w:sz w:val="28"/>
                <w:szCs w:val="28"/>
              </w:rPr>
            </w:pPr>
            <w:r w:rsidRPr="00930FFD">
              <w:rPr>
                <w:rFonts w:ascii="Times New Roman" w:eastAsia="Times New Roman" w:hAnsi="Times New Roman" w:cs="Times New Roman"/>
                <w:bCs/>
                <w:sz w:val="28"/>
                <w:szCs w:val="28"/>
              </w:rPr>
              <w:t>Наименование образовательной организации</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0379" w:rsidRPr="00930FFD" w:rsidRDefault="00B00379" w:rsidP="00930FFD">
            <w:pPr>
              <w:spacing w:after="0" w:line="240" w:lineRule="auto"/>
              <w:jc w:val="both"/>
              <w:rPr>
                <w:rFonts w:ascii="Times New Roman" w:eastAsia="Times New Roman" w:hAnsi="Times New Roman" w:cs="Times New Roman"/>
                <w:bCs/>
                <w:sz w:val="28"/>
                <w:szCs w:val="28"/>
              </w:rPr>
            </w:pPr>
            <w:r w:rsidRPr="00930FFD">
              <w:rPr>
                <w:rFonts w:ascii="Times New Roman" w:eastAsia="Times New Roman" w:hAnsi="Times New Roman" w:cs="Times New Roman"/>
                <w:bCs/>
                <w:sz w:val="28"/>
                <w:szCs w:val="28"/>
              </w:rPr>
              <w:t>Адрес нахождения</w:t>
            </w:r>
          </w:p>
        </w:tc>
        <w:tc>
          <w:tcPr>
            <w:tcW w:w="3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0379" w:rsidRPr="00930FFD" w:rsidRDefault="00B00379" w:rsidP="00930FFD">
            <w:pPr>
              <w:spacing w:after="0" w:line="240" w:lineRule="auto"/>
              <w:jc w:val="both"/>
              <w:rPr>
                <w:rFonts w:ascii="Times New Roman" w:eastAsia="Times New Roman" w:hAnsi="Times New Roman" w:cs="Times New Roman"/>
                <w:sz w:val="28"/>
                <w:szCs w:val="28"/>
              </w:rPr>
            </w:pPr>
            <w:r w:rsidRPr="00930FFD">
              <w:rPr>
                <w:rFonts w:ascii="Times New Roman" w:eastAsia="Times New Roman" w:hAnsi="Times New Roman" w:cs="Times New Roman"/>
                <w:bCs/>
                <w:sz w:val="28"/>
                <w:szCs w:val="28"/>
              </w:rPr>
              <w:t>Наименование территорий, закрепленных за образовательными организациями</w:t>
            </w:r>
          </w:p>
        </w:tc>
      </w:tr>
      <w:tr w:rsidR="00B00379" w:rsidRPr="00B00379" w:rsidTr="00930FFD">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t>1.</w:t>
            </w:r>
          </w:p>
        </w:tc>
        <w:tc>
          <w:tcPr>
            <w:tcW w:w="2893" w:type="dxa"/>
            <w:tcBorders>
              <w:top w:val="nil"/>
              <w:left w:val="nil"/>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 xml:space="preserve">Муниципальное бюджетное общеобразовательное учреждение «Средняя общеобразовательная школа № 1»  </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652150, Кемеровская область, г. Мариинск, ул. Достоевского, 8</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 xml:space="preserve">1. Прием на обучение по образовательным программам начального общего, основного общего образования: в городе Мариинске улица Ленина (дома с № 82 по № 105); улица Перевалочная; улица Тургенева; улица Гоголя; улица Угольная; улица Южная; улица Арчекасская; улица Водопроводная; улица Песочная; улица Болотная; улица Промкомбинатовская; улица Мелиоративная; улица Большая,  улица Новая; улица Торфяная;  улица Паровозная;  улица Клубная; улица Достоевского; улица 50 лет Октября; улица Железнодорожная; улица Пригородная; улица Ижморская; улица Ленинградская;  улица Озерная; улица Кузбасская;   улица А. Матросова;  улица Деповская;  улица Дорожная; улица Вокзальная;  улица МПС, улица 3711-3714 км; </w:t>
            </w:r>
            <w:r w:rsidRPr="00B00379">
              <w:rPr>
                <w:rFonts w:ascii="Times New Roman" w:eastAsia="Times New Roman" w:hAnsi="Times New Roman" w:cs="Times New Roman"/>
                <w:sz w:val="28"/>
                <w:szCs w:val="28"/>
              </w:rPr>
              <w:lastRenderedPageBreak/>
              <w:t>улица 27 Дивизии; улица Вострецова; улица М.Горького; улица СМП; переулок Южный; переулок Водопроводный; переулок Промкомбинатовский; переулок Линейный; переулок Проезжий; переулок Достоевского, улица Лесхоз, переулок Клубный, переулок Вострецова.</w:t>
            </w:r>
          </w:p>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2. Приём на обучение по образовательным программам среднего общего образования: дополнительно к территории, указанной в пункте 1: деревня Пристань 2-я, село Николаевка 2-я, деревня Раевка, село Приметкино, деревня Милехино, поселок станции Предметкино, улица 1-Пристань».</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lastRenderedPageBreak/>
              <w:t>2</w:t>
            </w:r>
          </w:p>
        </w:tc>
        <w:tc>
          <w:tcPr>
            <w:tcW w:w="2893" w:type="dxa"/>
            <w:tcBorders>
              <w:top w:val="nil"/>
              <w:left w:val="nil"/>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 xml:space="preserve">Муниципальное автономное нетиповое общеобразовательное учреждение «Гимназия № 2» </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652150, Кемеровская область, г. Мариинск, ул. Ленина, 30</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 xml:space="preserve">В городе Мариинске улица Ленина (дома до № 82), улица Мостовая, улица Фрунзе, улица Мариинская, улица Пролетарская, улица К.Либкнехта, улица Кирова, улица Восточная, улица Партизанская, улица Некрасова, улица Коммунистическая, улица Капитальная, улица Гвардейская, улица Весенняя, улица Алтайская, улица Студенческая, улица Кемеровская, улица Коммунальная, улица Полтавская, улица Пушкина, улица Чивилихина, улица Красноармейская, улица Петровская, улица Промышленная, улица Профсоюзная, улица </w:t>
            </w:r>
            <w:r w:rsidRPr="00B00379">
              <w:rPr>
                <w:rFonts w:ascii="Times New Roman" w:eastAsia="Times New Roman" w:hAnsi="Times New Roman" w:cs="Times New Roman"/>
                <w:sz w:val="28"/>
                <w:szCs w:val="28"/>
              </w:rPr>
              <w:lastRenderedPageBreak/>
              <w:t>Кольцова, улица К.Маркса, улица Советская, улица Социалистическая, улица Чердынцева, улица Р. Люксембург; переулок Коммунальный, переулок Перевозный, переулок Красный, переулок Кузнечный, переулок Восточный, переулок К.Либкнехта, переулок Петровский, переулок Кирова, переулок Кирпичный, переулок Кустарный, переулок Чеховский, переулок Коммунистический, переулок Тураевский, переулок Студенческий, улица Рабочая.</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lastRenderedPageBreak/>
              <w:t>3</w:t>
            </w:r>
          </w:p>
        </w:tc>
        <w:tc>
          <w:tcPr>
            <w:tcW w:w="2893" w:type="dxa"/>
            <w:tcBorders>
              <w:top w:val="nil"/>
              <w:left w:val="nil"/>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rPr>
                <w:rFonts w:ascii="Times New Roman" w:eastAsia="Times New Roman" w:hAnsi="Times New Roman" w:cs="Times New Roman"/>
                <w:sz w:val="16"/>
                <w:szCs w:val="16"/>
              </w:rPr>
            </w:pPr>
            <w:r w:rsidRPr="00B00379">
              <w:rPr>
                <w:rFonts w:ascii="Times New Roman" w:eastAsia="Times New Roman" w:hAnsi="Times New Roman" w:cs="Times New Roman"/>
                <w:sz w:val="28"/>
                <w:szCs w:val="28"/>
              </w:rPr>
              <w:t>Муниципальное бюджетное общеобразовательное учреждение «Основная общеобразовательная школа № 3»</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652150, Кемеровская область, г. Мариинск,  ул. Добролюбова, 1</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 xml:space="preserve">В городе Мариинске улица Чистопольная, улица Совхозная, улица Опытная, улица Макаренко, улица Огородная, улица Пальчикова (дома до № 108), улица Урицкого, улица Добролюбова, улица Радищева, улица Картавой, улица Романцова, переулок Базовый, переулок Антибесский, переулок Радищева, переулок Добролюбова, переулок Макаренко, переулок Пальчикова, переулок Романцова; село Большой Антибес, село Малый Антибес, поселок Заречный, улица Льва Толстого, улица 2-й Околоток, улица Михаила Шолохова. </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t>4</w:t>
            </w:r>
          </w:p>
        </w:tc>
        <w:tc>
          <w:tcPr>
            <w:tcW w:w="2893" w:type="dxa"/>
            <w:tcBorders>
              <w:top w:val="nil"/>
              <w:left w:val="nil"/>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 xml:space="preserve">Муниципальное бюджетное общеобразовательное </w:t>
            </w:r>
            <w:r w:rsidRPr="00B00379">
              <w:rPr>
                <w:rFonts w:ascii="Times New Roman" w:eastAsia="Times New Roman" w:hAnsi="Times New Roman" w:cs="Times New Roman"/>
                <w:sz w:val="28"/>
                <w:szCs w:val="28"/>
              </w:rPr>
              <w:lastRenderedPageBreak/>
              <w:t>учреждение «Средняя общеобразовательная школа № 6»</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lastRenderedPageBreak/>
              <w:t xml:space="preserve">652150, Кемеровская область, г. </w:t>
            </w:r>
            <w:r w:rsidRPr="00B00379">
              <w:rPr>
                <w:rFonts w:ascii="Times New Roman" w:eastAsia="Times New Roman" w:hAnsi="Times New Roman" w:cs="Times New Roman"/>
                <w:sz w:val="28"/>
                <w:szCs w:val="28"/>
              </w:rPr>
              <w:lastRenderedPageBreak/>
              <w:t>Мариинск,  ул. Юбилейная,26.</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lastRenderedPageBreak/>
              <w:t xml:space="preserve">1. Прием на обучение по образовательным программам начального общего, основного </w:t>
            </w:r>
            <w:r w:rsidRPr="00B00379">
              <w:rPr>
                <w:rFonts w:ascii="Times New Roman" w:eastAsia="Times New Roman" w:hAnsi="Times New Roman" w:cs="Times New Roman"/>
                <w:sz w:val="28"/>
                <w:szCs w:val="28"/>
              </w:rPr>
              <w:lastRenderedPageBreak/>
              <w:t>общего образования:</w:t>
            </w:r>
          </w:p>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 xml:space="preserve">в городе Мариинске улица Набережная, улица Юбилейная, улица Нагорная, улица  Островского, улица  Сибирская, улица  Луговая, улица  Кирпичная, улица  Спартака, улица  Степная, улица  Комсомольская, улица  Чапаева, улица  Амурская, улица  Крестьянская, улица  Береговая, улица  Проселочная, улица  Авангардная, улица Аэродромная, улица  Чкалова,  улица  Заводская, улица  Мичурина, улица  Стахановская, улица  Пограничная, улица  Подгорная, улица  Новоселов, улица  Светлая, улица  Речная, улица  Челюскинцев, улица  Московская, улица  Трудовая, улица  8 Марта, улица  Литейная, улица  Октябрьская, улица  1 Микрорайон, улица  Юткиной, улица  Медведева, улица  Сибиряков-Гвардейцев, улица Набережная улица  Пирогова, улица  Печёнкина, улица  Сосновая, улица  Таежная, улица  Хабибулиной, улица Кедровая, улица Космическая, улица Звездная, улица С.Кононова, улица Г.Непомнящих, улица Терешковой, улица Майская, улица Демченко, улица Кедровая, улица Леонова, переулок Стахановский, улица Торгунакова, улица Леонова, улица Рослякова, улица Старцевой, улица Аэропорт, улица Генерала Брусилова, улица 5 микрорайон, улица </w:t>
            </w:r>
            <w:r w:rsidRPr="00B00379">
              <w:rPr>
                <w:rFonts w:ascii="Times New Roman" w:eastAsia="Times New Roman" w:hAnsi="Times New Roman" w:cs="Times New Roman"/>
                <w:sz w:val="28"/>
                <w:szCs w:val="28"/>
              </w:rPr>
              <w:lastRenderedPageBreak/>
              <w:t>Северная (дома с № 60а до № 107), улица Загородная (дома с № 65 до № 118).</w:t>
            </w:r>
          </w:p>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 xml:space="preserve">2. Приём на обучение по образовательным программам среднего общего образования: дополнительно к территории, указанной в пункте 1: </w:t>
            </w:r>
          </w:p>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в городе Мариинске улица Чистопольная, улица Совхозная, улица Опытная, улица Макаренко, улица Огородная, улица Пальчикова (дома до № 108), улица Урицкого, улица Добролюбова, улица Радищева, улица Картавой, улица Романцова, переулок Базовый, переулок Антибесский, переулок Радищева, переулок Добролюбова, переулок Макаренко, переулок Пальчикова, переулок Романцова; улица Загородная (до дома № 65), улица Пальчикова (дома с № 108 до № 120), улица П.Осипенко, улица С.Лазо,   улица Полевая, улица Северная, улица Пионерская, улица Народная, улица Маяковского, улица Молодежная, улица Новосибирская, улица Ачинская, улица Лермонтова, улица Красноярская, улица Западная, улица Антибесская, улица Кузнечная, улица Веселая, улица Первомайская, улица Полярная, переулок Сенной, улица 3-й Околоток, улица Северная (до дома № 60а), улица Льва Толстого, улица 2-й Околоток, улица Михаила Шолохова,</w:t>
            </w:r>
          </w:p>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lastRenderedPageBreak/>
              <w:t>поселок Заречный, село Малый Антибес, деревня Кайдулы, село Подъельники,</w:t>
            </w:r>
          </w:p>
          <w:p w:rsidR="00B00379" w:rsidRPr="00B00379" w:rsidRDefault="00B00379" w:rsidP="00B00379">
            <w:pPr>
              <w:spacing w:after="0" w:line="240" w:lineRule="auto"/>
              <w:jc w:val="both"/>
              <w:rPr>
                <w:rFonts w:ascii="Arial" w:eastAsia="Times New Roman" w:hAnsi="Arial" w:cs="Arial"/>
                <w:sz w:val="24"/>
                <w:szCs w:val="24"/>
              </w:rPr>
            </w:pPr>
            <w:r w:rsidRPr="00B00379">
              <w:rPr>
                <w:rFonts w:ascii="Times New Roman" w:eastAsia="Times New Roman" w:hAnsi="Times New Roman" w:cs="Times New Roman"/>
                <w:sz w:val="28"/>
                <w:szCs w:val="28"/>
              </w:rPr>
              <w:t xml:space="preserve">село Большой Антибес. </w:t>
            </w:r>
          </w:p>
        </w:tc>
      </w:tr>
      <w:tr w:rsidR="00B00379" w:rsidRPr="00B00379" w:rsidTr="00930FFD">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lastRenderedPageBreak/>
              <w:t>5</w:t>
            </w:r>
          </w:p>
        </w:tc>
        <w:tc>
          <w:tcPr>
            <w:tcW w:w="2893"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 xml:space="preserve">Муниципальное бюджетное общеобразовательное учреждение «Средняя общеобразовательная школа № 7» </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652150, Кемеровская область, г. Мариинск,  ул. Покрышкина, 25а</w:t>
            </w:r>
          </w:p>
        </w:tc>
        <w:tc>
          <w:tcPr>
            <w:tcW w:w="3934"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1. Прием на обучение по образовательным программам начального общего, основного общего образования:</w:t>
            </w:r>
          </w:p>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 xml:space="preserve">в городе Мариинске улица Центральная, улица  Школьная, улица  Кийская, улица  Крылова, улица  Дачная, улица  Зеленая, улица  Чернышевского, улица  Томская, улица  Суворова, улица  Куйбышева, улица  Л.Чайкиной, улица  Кайгородова, улица  Дзержинского, улица  Энгельса, улица  Анжерская, улица  Баимская, улица  1-Лесная, улица 2-Лесная, улица  Гагарина, улица  Комарова, улица  З.Космодемьянской, улица  Фабричная, улица  Фестивальная, улица  Фурманова, улица  Кутузова, улица  Енисейская, улица  Белинского, улица  Байкальская, улица  Покрышкина, улица  Калининская, улица  40 лет Победы, улица  Котовского, улица  Ключевая, улица  Депутатская, улица  Садовая, улица  Наумова, улица  Ярославского, улица Ноградская, улица  Учительская, улица Омская, улица  Кооперативная, улица  Дружбы, улица  Киреева, улица  Мира, улица  Перевалова, улица  Шиндикова, улица  Топольная, улица  Карьерная,  </w:t>
            </w:r>
            <w:r w:rsidRPr="00B00379">
              <w:rPr>
                <w:rFonts w:ascii="Times New Roman" w:eastAsia="Times New Roman" w:hAnsi="Times New Roman" w:cs="Times New Roman"/>
                <w:sz w:val="28"/>
                <w:szCs w:val="28"/>
              </w:rPr>
              <w:lastRenderedPageBreak/>
              <w:t>улица  В.Волошиной, улица  Моисеева, улица  Энтузиастов, улица Уютная, улица Сергея Шаманаева, улица С.Кузнецова, улица Солнечная, улица Энергетиков, улица А.Баранова, переулок Ноградский, переулок Наумова, переулок Зеленый,  переулок Мира, переулок Строительный, переулок Лесной, улица Лесопитомник, улица Петра Столыпина, улица 70 лет Победы, переулок Садовый, переулок Фестивальный, переулок Энтузиастов, переулок Ярославского.</w:t>
            </w:r>
          </w:p>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2. Приём на обучение по образовательным программам среднего общего образования: дополнительно к территории, указанной в пункте 1: поселок Калининский, поселок Бобровский, село Мальковка, деревня Раздольное,</w:t>
            </w:r>
            <w:r w:rsidRPr="00B00379">
              <w:rPr>
                <w:rFonts w:ascii="Times New Roman" w:eastAsia="Times New Roman" w:hAnsi="Times New Roman" w:cs="Times New Roman"/>
                <w:color w:val="FF0000"/>
                <w:sz w:val="28"/>
                <w:szCs w:val="28"/>
              </w:rPr>
              <w:t xml:space="preserve"> </w:t>
            </w:r>
            <w:r w:rsidRPr="00B00379">
              <w:rPr>
                <w:rFonts w:ascii="Times New Roman" w:eastAsia="Times New Roman" w:hAnsi="Times New Roman" w:cs="Times New Roman"/>
                <w:sz w:val="28"/>
                <w:szCs w:val="28"/>
              </w:rPr>
              <w:t>поселок станции Антибесская.</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lastRenderedPageBreak/>
              <w:t>6</w:t>
            </w:r>
          </w:p>
        </w:tc>
        <w:tc>
          <w:tcPr>
            <w:tcW w:w="2893" w:type="dxa"/>
            <w:tcBorders>
              <w:top w:val="nil"/>
              <w:left w:val="nil"/>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 xml:space="preserve">Муниципальное бюджетное общеобразовательное учреждение «Основная общеобразовательная школа № 12» </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 xml:space="preserve">652150 Кемеровская область, г. Мариинск, ул. Молодежная, 9  </w:t>
            </w:r>
          </w:p>
        </w:tc>
        <w:tc>
          <w:tcPr>
            <w:tcW w:w="3934"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 xml:space="preserve">В городе Мариинске улица Загородная (до дома № 65), улица Пальчикова (дома с № 108 до № 120), улица П.Осипенко, улица С.Лазо,   улица Полевая, улица Северная, улица Пионерская, улица Народная, улица Маяковского, улица Молодежная, улица Новосибирская, улица Ачинская, улица Лермонтова, улица Красноярская, улица Западная, улица Антибесская, улица Кузнечная, улица Веселая, улица Первомайская, </w:t>
            </w:r>
            <w:r w:rsidRPr="00B00379">
              <w:rPr>
                <w:rFonts w:ascii="Times New Roman" w:eastAsia="Times New Roman" w:hAnsi="Times New Roman" w:cs="Times New Roman"/>
                <w:sz w:val="28"/>
                <w:szCs w:val="28"/>
              </w:rPr>
              <w:lastRenderedPageBreak/>
              <w:t>улица Полярная, переулок Сенной, улица 3-й Околоток, улица Северная (до дома № 60а), поселок Заречный, село Малый Антибес, деревня Кайдулы, село Подъельники.</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lastRenderedPageBreak/>
              <w:t>7</w:t>
            </w:r>
          </w:p>
        </w:tc>
        <w:tc>
          <w:tcPr>
            <w:tcW w:w="2893" w:type="dxa"/>
            <w:tcBorders>
              <w:top w:val="nil"/>
              <w:left w:val="nil"/>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Муниципальное бюджетное    общеобразовательное учреждение «Калининская основная общеобразовательная школа»</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652161 Кемеровская область, Мариинский район, п. Калининский, ул. Юбилейная, 3</w:t>
            </w:r>
          </w:p>
        </w:tc>
        <w:tc>
          <w:tcPr>
            <w:tcW w:w="3934"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Поселок Калининский, поселок Бобровский, село Мальковка, деревня Раздольное,</w:t>
            </w:r>
            <w:r w:rsidRPr="00B00379">
              <w:rPr>
                <w:rFonts w:ascii="Times New Roman" w:eastAsia="Times New Roman" w:hAnsi="Times New Roman" w:cs="Times New Roman"/>
                <w:color w:val="FF0000"/>
                <w:sz w:val="28"/>
                <w:szCs w:val="28"/>
              </w:rPr>
              <w:t xml:space="preserve"> </w:t>
            </w:r>
            <w:r w:rsidRPr="00B00379">
              <w:rPr>
                <w:rFonts w:ascii="Times New Roman" w:eastAsia="Times New Roman" w:hAnsi="Times New Roman" w:cs="Times New Roman"/>
                <w:sz w:val="28"/>
                <w:szCs w:val="28"/>
              </w:rPr>
              <w:t>поселок станции Антибесская.</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t>8</w:t>
            </w:r>
          </w:p>
        </w:tc>
        <w:tc>
          <w:tcPr>
            <w:tcW w:w="2893" w:type="dxa"/>
            <w:tcBorders>
              <w:top w:val="nil"/>
              <w:left w:val="nil"/>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Муниципальное бюджетное общеобразовательное учреждение «Тюменевская основная общеобразовательная школа»</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652140, Кемеровская область, Мариинский район, с. Тюменево, ул. Радищева, 23</w:t>
            </w:r>
          </w:p>
        </w:tc>
        <w:tc>
          <w:tcPr>
            <w:tcW w:w="3934" w:type="dxa"/>
            <w:tcBorders>
              <w:top w:val="nil"/>
              <w:left w:val="nil"/>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Деревня Тюменево, село Белогородка; село Николаевка 1-я, деревня Петровка, поселок Правдинка.</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t>9</w:t>
            </w:r>
          </w:p>
        </w:tc>
        <w:tc>
          <w:tcPr>
            <w:tcW w:w="2893"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Муниципальное бюджетное общеобразовательное учреждение «Красноорловская средняя общеобразовательная школа»</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652170 Кемеровская область, Мариинский район, с. Красные Орлы, ул. Центральная, 2.</w:t>
            </w:r>
          </w:p>
          <w:p w:rsidR="00B00379" w:rsidRPr="00B00379" w:rsidRDefault="00B00379" w:rsidP="00B00379">
            <w:pPr>
              <w:spacing w:after="0" w:line="240" w:lineRule="auto"/>
              <w:rPr>
                <w:rFonts w:ascii="Arial" w:eastAsia="Times New Roman" w:hAnsi="Arial" w:cs="Arial"/>
                <w:sz w:val="24"/>
                <w:szCs w:val="24"/>
              </w:rPr>
            </w:pPr>
          </w:p>
        </w:tc>
        <w:tc>
          <w:tcPr>
            <w:tcW w:w="3934"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1. Прием на обучение по образовательным программам начального общего, основного общего образования:</w:t>
            </w:r>
          </w:p>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село Красные Орлы, деревня Камышенка, деревня Тюменево, деревня       Николаевка 1-я, деревня Петровка, село Белогородка, поселок Правдинка.</w:t>
            </w:r>
          </w:p>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2. Приём на обучение по образовательным программам среднего общего образования: дополнительно к территории, указанной в пункте 1:</w:t>
            </w:r>
          </w:p>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село Малопесчанка, поселок Зенкино, деревня Кирсановка, село Благовещенка, село Обояновка, село Тенгулы, село Колеул.</w:t>
            </w:r>
          </w:p>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lastRenderedPageBreak/>
              <w:t>.</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lastRenderedPageBreak/>
              <w:t>10</w:t>
            </w:r>
          </w:p>
        </w:tc>
        <w:tc>
          <w:tcPr>
            <w:tcW w:w="2893"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Муниципальное казенное общеобразовательное учреждение «Малопесчанская основная общеобразовательная школа»</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652165, Кемеровская область, Мариинский район, с. Малопесчанка,  ул. Трактовая, 66.</w:t>
            </w:r>
          </w:p>
        </w:tc>
        <w:tc>
          <w:tcPr>
            <w:tcW w:w="3934"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Село Малопесчанка, поселок Зенкино, деревня Кирсановка.</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t>11</w:t>
            </w:r>
          </w:p>
        </w:tc>
        <w:tc>
          <w:tcPr>
            <w:tcW w:w="2893"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Times New Roman" w:eastAsia="Times New Roman" w:hAnsi="Times New Roman" w:cs="Times New Roman"/>
                <w:sz w:val="28"/>
                <w:szCs w:val="28"/>
              </w:rPr>
              <w:t>Муниципальное казенное общеобразовательное учреждение «Таежно-Михайловская основная общеобразовательная школа»</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652168, Кемеровская область, Мариинский район, с. Таежная Михайловка, пер. Школьный, 8.</w:t>
            </w:r>
          </w:p>
          <w:p w:rsidR="00B00379" w:rsidRPr="00B00379" w:rsidRDefault="00B00379" w:rsidP="00B00379">
            <w:pPr>
              <w:spacing w:after="0" w:line="240" w:lineRule="auto"/>
              <w:rPr>
                <w:rFonts w:ascii="Arial" w:eastAsia="Times New Roman" w:hAnsi="Arial" w:cs="Arial"/>
                <w:sz w:val="24"/>
                <w:szCs w:val="24"/>
              </w:rPr>
            </w:pPr>
          </w:p>
        </w:tc>
        <w:tc>
          <w:tcPr>
            <w:tcW w:w="3934"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Село Таежно-Михайловка, поселок Таежно-Александровка, село Туйла.</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t>12</w:t>
            </w:r>
          </w:p>
        </w:tc>
        <w:tc>
          <w:tcPr>
            <w:tcW w:w="2893"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Times New Roman" w:eastAsia="Times New Roman" w:hAnsi="Times New Roman" w:cs="Times New Roman"/>
                <w:sz w:val="28"/>
                <w:szCs w:val="28"/>
              </w:rPr>
              <w:t>Муниципальное бюджетное общеобразовательное учреждение «Благовещенская основная  общеобразовательная школа»</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652164, Кемеровская область, Мариинский район, с. Благовещенка, ул. Новая, 18</w:t>
            </w:r>
          </w:p>
        </w:tc>
        <w:tc>
          <w:tcPr>
            <w:tcW w:w="3934"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Село Благовещенка, село Обояновка, село Тенгулы, село Колеул.</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t>13</w:t>
            </w:r>
          </w:p>
        </w:tc>
        <w:tc>
          <w:tcPr>
            <w:tcW w:w="2893"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Муниципальное бюджетное общеобразовательное учреждение «2-Пристанская основная общеобразовательная школа»</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652196, Кемеровская область, Мариинский район, с. 2-Пристань, ул. Весенняя, 1а.</w:t>
            </w:r>
          </w:p>
          <w:p w:rsidR="00B00379" w:rsidRPr="00B00379" w:rsidRDefault="00B00379" w:rsidP="00B00379">
            <w:pPr>
              <w:spacing w:after="0" w:line="240" w:lineRule="auto"/>
              <w:rPr>
                <w:rFonts w:ascii="Arial" w:eastAsia="Times New Roman" w:hAnsi="Arial" w:cs="Arial"/>
                <w:sz w:val="24"/>
                <w:szCs w:val="24"/>
              </w:rPr>
            </w:pPr>
          </w:p>
        </w:tc>
        <w:tc>
          <w:tcPr>
            <w:tcW w:w="3934"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Деревня Пристань 2-я, село Николаевка 2-я, деревня Раевка, село Приметкино, деревня Милехино, поселок станции Предметкино, улица 1-Пристань».</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t>14</w:t>
            </w:r>
          </w:p>
        </w:tc>
        <w:tc>
          <w:tcPr>
            <w:tcW w:w="2893"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 xml:space="preserve">Муниципальное казенное   общеобразовательное учреждение «Лебяжинская основная общеобразовательная </w:t>
            </w:r>
            <w:r w:rsidRPr="00B00379">
              <w:rPr>
                <w:rFonts w:ascii="Times New Roman" w:eastAsia="Times New Roman" w:hAnsi="Times New Roman" w:cs="Times New Roman"/>
                <w:sz w:val="28"/>
                <w:szCs w:val="28"/>
              </w:rPr>
              <w:lastRenderedPageBreak/>
              <w:t>школа»</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lastRenderedPageBreak/>
              <w:t>652197, Кемеровская область, Мариинский район, п. Лебяжий,  ул. Школьная, 7</w:t>
            </w:r>
          </w:p>
        </w:tc>
        <w:tc>
          <w:tcPr>
            <w:tcW w:w="3934"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Поселок Лебяжий, деревня Куркули, село Рубино, деревня Тундинка, деревня Столяровка.</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lastRenderedPageBreak/>
              <w:t>15</w:t>
            </w:r>
          </w:p>
        </w:tc>
        <w:tc>
          <w:tcPr>
            <w:tcW w:w="2893"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Муниципальное казенное общеобразовательное учреждение «Пихтовская основная общеобразовательная школа»</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652198, Кемеровская область, Мариинский район, п. Пихтовка, ул. Лесная, 23</w:t>
            </w:r>
          </w:p>
        </w:tc>
        <w:tc>
          <w:tcPr>
            <w:tcW w:w="3934"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ind w:firstLine="708"/>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Поселок Пихтовка.</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nil"/>
              <w:left w:val="single" w:sz="8" w:space="0" w:color="auto"/>
              <w:bottom w:val="nil"/>
              <w:right w:val="single" w:sz="8" w:space="0" w:color="auto"/>
            </w:tcBorders>
            <w:tcMar>
              <w:top w:w="0" w:type="dxa"/>
              <w:left w:w="108" w:type="dxa"/>
              <w:bottom w:w="0" w:type="dxa"/>
              <w:right w:w="108" w:type="dxa"/>
            </w:tcMar>
            <w:hideMark/>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t>16</w:t>
            </w:r>
          </w:p>
        </w:tc>
        <w:tc>
          <w:tcPr>
            <w:tcW w:w="2893" w:type="dxa"/>
            <w:tcBorders>
              <w:top w:val="nil"/>
              <w:left w:val="nil"/>
              <w:bottom w:val="nil"/>
              <w:right w:val="single" w:sz="8"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Муниципальное бюджетное общеобразовательное учреждение          «Сусловская  средняя общеобразовательная школа»</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nil"/>
              <w:left w:val="nil"/>
              <w:bottom w:val="nil"/>
              <w:right w:val="single" w:sz="8" w:space="0" w:color="auto"/>
            </w:tcBorders>
            <w:tcMar>
              <w:top w:w="0" w:type="dxa"/>
              <w:left w:w="108" w:type="dxa"/>
              <w:bottom w:w="0" w:type="dxa"/>
              <w:right w:w="108" w:type="dxa"/>
            </w:tcMar>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652190, Кемеровская область, Мариинский район, с. Суслово, ул. Стройка, 1.</w:t>
            </w:r>
          </w:p>
        </w:tc>
        <w:tc>
          <w:tcPr>
            <w:tcW w:w="3934" w:type="dxa"/>
            <w:tcBorders>
              <w:top w:val="nil"/>
              <w:left w:val="nil"/>
              <w:bottom w:val="nil"/>
              <w:right w:val="single" w:sz="8"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1. Прием на обучение по образовательным программам начального общего, основного общего образования:</w:t>
            </w:r>
          </w:p>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село Суслово, деревня Знаменка, деревня Федоровка, деревня Ивановка, деревня Святогорка, поселок Чистопольский, деревня Константиновка, поселок Первомайский.</w:t>
            </w:r>
          </w:p>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2. Приём на обучение по образовательным программам среднего общего образования: дополнительно к территории, указанной в пункте 1: поселок Лебяжий, деревня Куркули, село Рубино, деревня Тундинка, деревня Столяровка, поселок Пихтовка, поселок Первомайский, поселок Чистопольский, деревня Константиновка, село Таежно-Михайловка, поселок Таежно-Александровка, село Туйла.</w:t>
            </w:r>
          </w:p>
          <w:p w:rsidR="00B00379" w:rsidRPr="00B00379" w:rsidRDefault="00B00379" w:rsidP="00B00379">
            <w:pPr>
              <w:spacing w:after="0" w:line="240" w:lineRule="auto"/>
              <w:jc w:val="both"/>
              <w:rPr>
                <w:rFonts w:ascii="Times New Roman" w:eastAsia="Times New Roman" w:hAnsi="Times New Roman" w:cs="Times New Roman"/>
                <w:sz w:val="28"/>
                <w:szCs w:val="28"/>
              </w:rPr>
            </w:pP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t>17</w:t>
            </w:r>
          </w:p>
        </w:tc>
        <w:tc>
          <w:tcPr>
            <w:tcW w:w="2893"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 xml:space="preserve">Муниципальное бюджетное общеобразовательное учреждение «Первомайская основная </w:t>
            </w:r>
            <w:r w:rsidRPr="00B00379">
              <w:rPr>
                <w:rFonts w:ascii="Times New Roman" w:eastAsia="Times New Roman" w:hAnsi="Times New Roman" w:cs="Times New Roman"/>
                <w:sz w:val="28"/>
                <w:szCs w:val="28"/>
              </w:rPr>
              <w:lastRenderedPageBreak/>
              <w:t>общеобразовательная школа»</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lastRenderedPageBreak/>
              <w:t xml:space="preserve">652182, Кемеровская область, Мариинский район, п. Первомайский, </w:t>
            </w:r>
            <w:r w:rsidRPr="00B00379">
              <w:rPr>
                <w:rFonts w:ascii="Times New Roman" w:eastAsia="Times New Roman" w:hAnsi="Times New Roman" w:cs="Times New Roman"/>
                <w:sz w:val="28"/>
                <w:szCs w:val="28"/>
              </w:rPr>
              <w:lastRenderedPageBreak/>
              <w:t>ул. Рабочая, 1.</w:t>
            </w:r>
          </w:p>
        </w:tc>
        <w:tc>
          <w:tcPr>
            <w:tcW w:w="3934"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ind w:firstLine="708"/>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lastRenderedPageBreak/>
              <w:t xml:space="preserve">Поселок Первомайский, поселок Чистопольский, деревня Константиновка.    </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lastRenderedPageBreak/>
              <w:t>18</w:t>
            </w:r>
          </w:p>
        </w:tc>
        <w:tc>
          <w:tcPr>
            <w:tcW w:w="2893" w:type="dxa"/>
            <w:tcBorders>
              <w:top w:val="nil"/>
              <w:left w:val="nil"/>
              <w:bottom w:val="single" w:sz="4"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 xml:space="preserve">Муниципальное казенное общеобразовательное учреждение «Общеобразовательная школа-интернат психолого-педагогической поддержки» </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nil"/>
              <w:left w:val="nil"/>
              <w:bottom w:val="single" w:sz="4"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652150, Кемеровская область, г. Мариинск, ул. Фурманова, 13.</w:t>
            </w:r>
          </w:p>
        </w:tc>
        <w:tc>
          <w:tcPr>
            <w:tcW w:w="3934" w:type="dxa"/>
            <w:tcBorders>
              <w:top w:val="nil"/>
              <w:left w:val="nil"/>
              <w:bottom w:val="single" w:sz="4"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ind w:firstLine="708"/>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В Мариинском городском поселении, Белогородском сельском поселении; Благовещенском сельском поселении; Большеантибесском сельском поселении; Калининском сельском поселении, Кийском сельском поселении, Красноорловском сельском поселении, Лебяжинском сельском поселении, Малопесчанском сельском поселении, Николаевском сельском поселении, Первомайском сельском поселении, Таежно – Михайловском сельском поселении, Сусловском сельском поселении.</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t>19</w:t>
            </w:r>
          </w:p>
        </w:tc>
        <w:tc>
          <w:tcPr>
            <w:tcW w:w="2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Муниципальное бюджетное дошкольное образовательное учреждение «Детский сад №1 «Одуванчик»</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652150, Кемеровская область, г. Мариинск ул. Южная, 16.</w:t>
            </w: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ind w:firstLine="708"/>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В городе Мариинске улица Водопроводная, улица Южная, улица Кемеровская, улица Алтайская, улица Партизанская, улица Полтавская, улица Песочная, улица Арчекасская, улица Болотная, улица Лесхоз, переулок Южный, улица Чердынцева (дома с № 62 и далее).</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t>20</w:t>
            </w:r>
          </w:p>
        </w:tc>
        <w:tc>
          <w:tcPr>
            <w:tcW w:w="289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 xml:space="preserve">Муниципальное автономное   дошкольное образовательное учреждение «Детский сад  общеразвивающего вида с приоритетным осуществлением  </w:t>
            </w:r>
            <w:r w:rsidRPr="00B00379">
              <w:rPr>
                <w:rFonts w:ascii="Times New Roman" w:eastAsia="Times New Roman" w:hAnsi="Times New Roman" w:cs="Times New Roman"/>
                <w:sz w:val="28"/>
                <w:szCs w:val="28"/>
              </w:rPr>
              <w:lastRenderedPageBreak/>
              <w:t>деятельности по  художественно – эстетическому направлению развития  воспитанников  №2  «Сказка»</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Times New Roman" w:eastAsia="Times New Roman" w:hAnsi="Times New Roman" w:cs="Times New Roman"/>
                <w:sz w:val="28"/>
                <w:szCs w:val="28"/>
              </w:rPr>
              <w:lastRenderedPageBreak/>
              <w:t>652150, Кемеровская область, г. Мариинск ул. Ленина, 52.</w:t>
            </w:r>
          </w:p>
        </w:tc>
        <w:tc>
          <w:tcPr>
            <w:tcW w:w="393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b/>
                <w:sz w:val="28"/>
                <w:szCs w:val="28"/>
              </w:rPr>
            </w:pPr>
            <w:r w:rsidRPr="00B00379">
              <w:rPr>
                <w:rFonts w:ascii="Times New Roman" w:eastAsia="Times New Roman" w:hAnsi="Times New Roman" w:cs="Times New Roman"/>
                <w:sz w:val="28"/>
                <w:szCs w:val="28"/>
              </w:rPr>
              <w:t xml:space="preserve">В городе Мариинске улица Ленина (дома до № 82), улица Мариинская, улица Некрасова, улица Капитальная, улица Гвардейская, улица Весенняя, улица Студенческая, улица Пушкина, улица Чивилихина, улица Красноармейская, улица Промышленная, улица </w:t>
            </w:r>
            <w:r w:rsidRPr="00B00379">
              <w:rPr>
                <w:rFonts w:ascii="Times New Roman" w:eastAsia="Times New Roman" w:hAnsi="Times New Roman" w:cs="Times New Roman"/>
                <w:sz w:val="28"/>
                <w:szCs w:val="28"/>
              </w:rPr>
              <w:lastRenderedPageBreak/>
              <w:t>Кольцова, улица К. Маркса (дома с № 29 и далее), улица Социалистическая (дома с № 22 и далее), переулок Чеховский, улица Гоголя, улица Тургенева, переулок Студенческий, переулок Тураевский.</w:t>
            </w:r>
            <w:r w:rsidRPr="00B00379">
              <w:rPr>
                <w:rFonts w:ascii="Times New Roman" w:eastAsia="Times New Roman" w:hAnsi="Times New Roman" w:cs="Times New Roman"/>
                <w:b/>
                <w:sz w:val="28"/>
                <w:szCs w:val="28"/>
              </w:rPr>
              <w:t xml:space="preserve"> </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lastRenderedPageBreak/>
              <w:t>21</w:t>
            </w:r>
          </w:p>
        </w:tc>
        <w:tc>
          <w:tcPr>
            <w:tcW w:w="2893" w:type="dxa"/>
            <w:tcBorders>
              <w:top w:val="nil"/>
              <w:left w:val="nil"/>
              <w:bottom w:val="single" w:sz="4"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Муниципальное бюджетное дошкольное образовательное учреждение «Детский сад комбинированного вида №3 «Малыш»</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nil"/>
              <w:left w:val="nil"/>
              <w:bottom w:val="single" w:sz="4"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652153, Кемеровская область, г. Мариинск, ул. Енисейская, 1.</w:t>
            </w:r>
          </w:p>
        </w:tc>
        <w:tc>
          <w:tcPr>
            <w:tcW w:w="3934" w:type="dxa"/>
            <w:tcBorders>
              <w:top w:val="nil"/>
              <w:left w:val="nil"/>
              <w:bottom w:val="single" w:sz="4"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В городе Мариинске улица  Куйбышева, улица  Л.Чайкиной, улица  Кайгородова, улица  Дзержинского, улица  Энгельса, улица  Анжерская, улица  Баимская, улица  1-Лесная, улица 2-Лесная, улица  Гагарина, улица  Комарова, улица  З.Космодемьянской, улица  Фабричная, улица  Фестивальная, улица  Фурманова, улица  Енисейская, улица Котовского (с дома № 90 и далее),</w:t>
            </w:r>
            <w:r w:rsidRPr="00B00379">
              <w:rPr>
                <w:rFonts w:ascii="Times New Roman" w:eastAsia="Times New Roman" w:hAnsi="Times New Roman" w:cs="Times New Roman"/>
                <w:color w:val="FF0000"/>
                <w:sz w:val="28"/>
                <w:szCs w:val="28"/>
              </w:rPr>
              <w:t xml:space="preserve"> </w:t>
            </w:r>
            <w:r w:rsidRPr="00B00379">
              <w:rPr>
                <w:rFonts w:ascii="Times New Roman" w:eastAsia="Times New Roman" w:hAnsi="Times New Roman" w:cs="Times New Roman"/>
                <w:sz w:val="28"/>
                <w:szCs w:val="28"/>
              </w:rPr>
              <w:t>улица  Белинского, улица  Байкальская, улица  Ключевая, улица  Депутатская, улица Чернышевского, улица  Топольная, улица  Карьерная, улица  В.Волошиной, улица  Моисеева, улица  Энтузиастов, улица Уютная, улица Сергея Шаманаева, улица Солнечная, улица Энергетиков, улица С.Кузнецова, улица А.Баранова, улица Лесопитомник, улица 70 лет Победы, улица Петра Столыпина.</w:t>
            </w:r>
          </w:p>
          <w:p w:rsidR="00B00379" w:rsidRPr="00B00379" w:rsidRDefault="00B00379" w:rsidP="00B00379">
            <w:pPr>
              <w:spacing w:after="0" w:line="240" w:lineRule="auto"/>
              <w:jc w:val="both"/>
              <w:rPr>
                <w:rFonts w:ascii="Arial" w:eastAsia="Times New Roman" w:hAnsi="Arial" w:cs="Arial"/>
                <w:sz w:val="24"/>
                <w:szCs w:val="24"/>
              </w:rPr>
            </w:pPr>
          </w:p>
        </w:tc>
      </w:tr>
      <w:tr w:rsidR="00B00379" w:rsidRPr="00B00379" w:rsidTr="00930FFD">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t>22</w:t>
            </w:r>
          </w:p>
        </w:tc>
        <w:tc>
          <w:tcPr>
            <w:tcW w:w="2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 xml:space="preserve">Муниципальное бюджетное    дошкольное образовательное </w:t>
            </w:r>
            <w:r w:rsidRPr="00B00379">
              <w:rPr>
                <w:rFonts w:ascii="Times New Roman" w:eastAsia="Times New Roman" w:hAnsi="Times New Roman" w:cs="Times New Roman"/>
                <w:sz w:val="28"/>
                <w:szCs w:val="28"/>
              </w:rPr>
              <w:lastRenderedPageBreak/>
              <w:t>учреждение «Детский сад общеразвивающего вида с приоритетным осуществлением деятельности по познавательно – речевому направлению развития воспитанников №4 «Ручеек»</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lastRenderedPageBreak/>
              <w:t xml:space="preserve">652154, Кемеровская область г. Мариинск, ул. </w:t>
            </w:r>
            <w:r w:rsidRPr="00B00379">
              <w:rPr>
                <w:rFonts w:ascii="Times New Roman" w:eastAsia="Times New Roman" w:hAnsi="Times New Roman" w:cs="Times New Roman"/>
                <w:sz w:val="28"/>
                <w:szCs w:val="28"/>
              </w:rPr>
              <w:lastRenderedPageBreak/>
              <w:t>Пальчикова, 1д.</w:t>
            </w: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b/>
                <w:sz w:val="28"/>
                <w:szCs w:val="28"/>
              </w:rPr>
            </w:pPr>
            <w:r w:rsidRPr="00B00379">
              <w:rPr>
                <w:rFonts w:ascii="Times New Roman" w:eastAsia="Times New Roman" w:hAnsi="Times New Roman" w:cs="Times New Roman"/>
                <w:sz w:val="28"/>
                <w:szCs w:val="28"/>
              </w:rPr>
              <w:lastRenderedPageBreak/>
              <w:t xml:space="preserve">В городе Мариинске улица Чистопольная, улица Опытная, улица Огородная, улица Пальчикова, улица </w:t>
            </w:r>
            <w:r w:rsidRPr="00B00379">
              <w:rPr>
                <w:rFonts w:ascii="Times New Roman" w:eastAsia="Times New Roman" w:hAnsi="Times New Roman" w:cs="Times New Roman"/>
                <w:sz w:val="28"/>
                <w:szCs w:val="28"/>
              </w:rPr>
              <w:lastRenderedPageBreak/>
              <w:t>Добролюбова, переулок Радищева, село Малый Антибес, улица Новая, переулок Линейный, улица 3711-3714 км, улица 2-й Околоток, улица Михаила Шолохова, переулок Макаренко, переулок Романцова, переулок Добролюбова.</w:t>
            </w:r>
            <w:r w:rsidRPr="00B00379">
              <w:rPr>
                <w:rFonts w:ascii="Times New Roman" w:eastAsia="Times New Roman" w:hAnsi="Times New Roman" w:cs="Times New Roman"/>
                <w:b/>
                <w:sz w:val="28"/>
                <w:szCs w:val="28"/>
              </w:rPr>
              <w:t xml:space="preserve"> </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lastRenderedPageBreak/>
              <w:t>23</w:t>
            </w:r>
          </w:p>
        </w:tc>
        <w:tc>
          <w:tcPr>
            <w:tcW w:w="289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Муниципальное бюджетное    дошкольное образовательное учреждение «Детский сад    № 5 «Рябинка»</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Times New Roman" w:eastAsia="Times New Roman" w:hAnsi="Times New Roman" w:cs="Times New Roman"/>
                <w:sz w:val="28"/>
                <w:szCs w:val="28"/>
              </w:rPr>
              <w:t>652150, Кемеровская область г. Мариинск,</w:t>
            </w:r>
            <w:r w:rsidRPr="00B00379">
              <w:rPr>
                <w:rFonts w:ascii="Times New Roman" w:eastAsia="Times New Roman" w:hAnsi="Times New Roman" w:cs="Times New Roman"/>
                <w:sz w:val="24"/>
                <w:szCs w:val="24"/>
              </w:rPr>
              <w:t xml:space="preserve"> </w:t>
            </w:r>
            <w:r w:rsidRPr="00B00379">
              <w:rPr>
                <w:rFonts w:ascii="Times New Roman" w:eastAsia="Times New Roman" w:hAnsi="Times New Roman" w:cs="Times New Roman"/>
                <w:sz w:val="28"/>
                <w:szCs w:val="28"/>
              </w:rPr>
              <w:t>ул. Карла Либкнехта, 5.</w:t>
            </w:r>
          </w:p>
        </w:tc>
        <w:tc>
          <w:tcPr>
            <w:tcW w:w="393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b/>
                <w:sz w:val="28"/>
                <w:szCs w:val="28"/>
              </w:rPr>
            </w:pPr>
            <w:r w:rsidRPr="00B00379">
              <w:rPr>
                <w:rFonts w:ascii="Times New Roman" w:eastAsia="Times New Roman" w:hAnsi="Times New Roman" w:cs="Times New Roman"/>
                <w:sz w:val="28"/>
                <w:szCs w:val="28"/>
              </w:rPr>
              <w:t>В городе Мариинске улица Пролетарская, улица К.Либкнехта, улица Кирова, улица Восточная, улица Коммунальная, улица Социалистическая (дома до № 21), улица Чердынцева (дома до № 60), улица Р.Люксембург, переулок Красный, переулок Кузнечный, переулок Восточный, переулок К.Либкнехта, переулок Кирова, переулок Кирпичный, переулок Кустарный, улица Профсоюзная.</w:t>
            </w:r>
            <w:r w:rsidRPr="00B00379">
              <w:rPr>
                <w:rFonts w:ascii="Times New Roman" w:eastAsia="Times New Roman" w:hAnsi="Times New Roman" w:cs="Times New Roman"/>
                <w:b/>
                <w:sz w:val="28"/>
                <w:szCs w:val="28"/>
              </w:rPr>
              <w:t xml:space="preserve"> </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t>24</w:t>
            </w:r>
          </w:p>
        </w:tc>
        <w:tc>
          <w:tcPr>
            <w:tcW w:w="2893"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 xml:space="preserve">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 – эстетическому направлению развития воспитанников №6 </w:t>
            </w:r>
            <w:r w:rsidRPr="00B00379">
              <w:rPr>
                <w:rFonts w:ascii="Times New Roman" w:eastAsia="Times New Roman" w:hAnsi="Times New Roman" w:cs="Times New Roman"/>
                <w:sz w:val="28"/>
                <w:szCs w:val="28"/>
              </w:rPr>
              <w:lastRenderedPageBreak/>
              <w:t>«Родничок»</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lastRenderedPageBreak/>
              <w:t>652152, Кемеровская область г. Мариинск, ул.  Юбилейная, 7.</w:t>
            </w:r>
          </w:p>
        </w:tc>
        <w:tc>
          <w:tcPr>
            <w:tcW w:w="3934"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 xml:space="preserve">В городе Мариинске улица Набережная (дома от № 101 и далее), улица Юбилейная, улица Нагорная, улица  Островского, улица  Сибирская, улица  Кирпичная, улица  Степная, улица  Комсомольская, улица  Чапаева, улица  Амурская, улица  Крестьянская, улица  Береговая, улица  Проселочная, улица  Авангардная, улица  Аэродромная, улица  Чкалова,  улица  Заводская, улица  </w:t>
            </w:r>
            <w:r w:rsidRPr="00B00379">
              <w:rPr>
                <w:rFonts w:ascii="Times New Roman" w:eastAsia="Times New Roman" w:hAnsi="Times New Roman" w:cs="Times New Roman"/>
                <w:sz w:val="28"/>
                <w:szCs w:val="28"/>
              </w:rPr>
              <w:lastRenderedPageBreak/>
              <w:t>Мичурина, улица  Стахановская, улица  Пограничная, улица  Подгорная, улица  Новоселов, улица  8 Марта (дома до № 99), улица  1 Микрорайон, улица  Юткиной, улица  Медведева, улица  Сибиряков-Гвардейцев, улица  Пирогова, улица  Печенкина, улица  Сосновая, улица  Таежная, улица  Хабибулиной, улица Кедровая, улица Космическая, улица Звездная, улица С.Кононова, улица Г.Непомнящих, улица Терешковой, улица Майская, переулок Стахановский, улица Торгунакова, улица Леонова, улица Рослякова, улица Старцевой, 5-Микрорайон, улица Аэропорт, улица Генерала Брусилова, улица Демченко.</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lastRenderedPageBreak/>
              <w:t>25</w:t>
            </w:r>
          </w:p>
        </w:tc>
        <w:tc>
          <w:tcPr>
            <w:tcW w:w="2893"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 - речевому направлению развития воспитанников   №7 «Забава»</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Times New Roman" w:eastAsia="Times New Roman" w:hAnsi="Times New Roman" w:cs="Times New Roman"/>
                <w:sz w:val="28"/>
                <w:szCs w:val="28"/>
              </w:rPr>
              <w:t>652150, Кемеровская область г. Мариинск, ул. Пальчикова, 28,</w:t>
            </w:r>
          </w:p>
        </w:tc>
        <w:tc>
          <w:tcPr>
            <w:tcW w:w="3934" w:type="dxa"/>
            <w:tcBorders>
              <w:top w:val="nil"/>
              <w:left w:val="nil"/>
              <w:bottom w:val="single" w:sz="8"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b/>
                <w:sz w:val="28"/>
                <w:szCs w:val="28"/>
              </w:rPr>
            </w:pPr>
            <w:r w:rsidRPr="00B00379">
              <w:rPr>
                <w:rFonts w:ascii="Times New Roman" w:eastAsia="Times New Roman" w:hAnsi="Times New Roman" w:cs="Times New Roman"/>
                <w:sz w:val="28"/>
                <w:szCs w:val="28"/>
              </w:rPr>
              <w:t>В городе Мариинске улица Совхозная, улица Макаренко, улица Урицкого, улица Радищева, улица Картавой, улица Романцова; переулок Базовый, переулок Антибесский, село Большой Антибес, поселок Заречный, улица Льва Толстого, улица 3-й Околоток, переулок Пальчикова.</w:t>
            </w:r>
            <w:r w:rsidRPr="00B00379">
              <w:rPr>
                <w:rFonts w:ascii="Times New Roman" w:eastAsia="Times New Roman" w:hAnsi="Times New Roman" w:cs="Times New Roman"/>
                <w:b/>
                <w:sz w:val="28"/>
                <w:szCs w:val="28"/>
              </w:rPr>
              <w:t xml:space="preserve"> </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t>26</w:t>
            </w:r>
          </w:p>
        </w:tc>
        <w:tc>
          <w:tcPr>
            <w:tcW w:w="2893" w:type="dxa"/>
            <w:tcBorders>
              <w:top w:val="nil"/>
              <w:left w:val="nil"/>
              <w:bottom w:val="single" w:sz="4"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 xml:space="preserve">Муниципальное   бюджетное    дошкольное </w:t>
            </w:r>
            <w:r w:rsidRPr="00B00379">
              <w:rPr>
                <w:rFonts w:ascii="Times New Roman" w:eastAsia="Times New Roman" w:hAnsi="Times New Roman" w:cs="Times New Roman"/>
                <w:sz w:val="28"/>
                <w:szCs w:val="28"/>
              </w:rPr>
              <w:lastRenderedPageBreak/>
              <w:t>образовательное учреждение «Детский сад   комбинированного вида   №8 «Василек»</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nil"/>
              <w:left w:val="nil"/>
              <w:bottom w:val="single" w:sz="4"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Times New Roman" w:eastAsia="Times New Roman" w:hAnsi="Times New Roman" w:cs="Times New Roman"/>
                <w:sz w:val="28"/>
                <w:szCs w:val="28"/>
              </w:rPr>
              <w:lastRenderedPageBreak/>
              <w:t xml:space="preserve">652150, Кемеровская область г. </w:t>
            </w:r>
            <w:r w:rsidRPr="00B00379">
              <w:rPr>
                <w:rFonts w:ascii="Times New Roman" w:eastAsia="Times New Roman" w:hAnsi="Times New Roman" w:cs="Times New Roman"/>
                <w:sz w:val="28"/>
                <w:szCs w:val="28"/>
              </w:rPr>
              <w:lastRenderedPageBreak/>
              <w:t>Мариинск, ул. Рабочая, 47.</w:t>
            </w:r>
          </w:p>
        </w:tc>
        <w:tc>
          <w:tcPr>
            <w:tcW w:w="3934" w:type="dxa"/>
            <w:tcBorders>
              <w:top w:val="nil"/>
              <w:left w:val="nil"/>
              <w:bottom w:val="single" w:sz="4" w:space="0" w:color="auto"/>
              <w:right w:val="single" w:sz="8"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lastRenderedPageBreak/>
              <w:t xml:space="preserve">В городе Мариинске улица Рабочая, улица 1-Пристань, улица Мостовая, улица </w:t>
            </w:r>
            <w:r w:rsidRPr="00B00379">
              <w:rPr>
                <w:rFonts w:ascii="Times New Roman" w:eastAsia="Times New Roman" w:hAnsi="Times New Roman" w:cs="Times New Roman"/>
                <w:sz w:val="28"/>
                <w:szCs w:val="28"/>
              </w:rPr>
              <w:lastRenderedPageBreak/>
              <w:t>Советская, улица Фрунзе, улица К.Маркса (дома по № 28), улица Коммунистическая, улица Петровская, переулок Коммунальный, переулок Перевозный, переулок Петровский.</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lastRenderedPageBreak/>
              <w:t>27</w:t>
            </w:r>
          </w:p>
        </w:tc>
        <w:tc>
          <w:tcPr>
            <w:tcW w:w="2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направлению развития воспитанников    №9 «Аленка»</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Times New Roman" w:eastAsia="Times New Roman" w:hAnsi="Times New Roman" w:cs="Times New Roman"/>
                <w:sz w:val="28"/>
                <w:szCs w:val="28"/>
              </w:rPr>
              <w:t>652150, Кемеровская область г. Мариинск, ул. 40 лет Победы, 16.</w:t>
            </w: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В городе Мариинске улица 40 лет Победы, улица Омская, улица Калининская, улица Мира, улица Киреева, улица Дружбы, улица Шиндикова, улица Котовского (дома с № 26 и далее), переулок Мира, переулок Строительный, улица Кооперативная, улица Перевалочная, улица 50 лет Октября (дома с № 50 до дома № 89), улица Котовского (дома с № 1 до дома № 89).</w:t>
            </w:r>
          </w:p>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t>28</w:t>
            </w:r>
          </w:p>
        </w:tc>
        <w:tc>
          <w:tcPr>
            <w:tcW w:w="2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Муниципальное   бюджетное    дошкольное образовательное учреждение «Детский сад   комбинированного вида   №11 «Золотой ключик»</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652153, Кемеровская область г. Мариинск, пер. Ноградский 3.</w:t>
            </w: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 xml:space="preserve">В городе Мариинске улица Центральная, улица  Школьная, улица  Кийская, улица  Крылова, улица  Дачная, улица  Зеленая, улица  Чернышевского, улица  Томская, улица  Суворова, улица  Кутузова, улица  Покрышкина, улица  Садовая, улица  Наумова, улица  Ярославского, улица Ноградская, улица  Учительская, переулок Ноградский, переулок Наумова, переулок Зеленый,  переулок Лесной, улица Котовского (дома по № 25), переулок Садовый, переулок Фестивальный, переулок Энтузиастов, улица 70 лет Победы, улица Перевалова, </w:t>
            </w:r>
            <w:r w:rsidRPr="00B00379">
              <w:rPr>
                <w:rFonts w:ascii="Times New Roman" w:eastAsia="Times New Roman" w:hAnsi="Times New Roman" w:cs="Times New Roman"/>
                <w:sz w:val="28"/>
                <w:szCs w:val="28"/>
              </w:rPr>
              <w:lastRenderedPageBreak/>
              <w:t>переулок Ярославского.</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lastRenderedPageBreak/>
              <w:t>29</w:t>
            </w:r>
          </w:p>
        </w:tc>
        <w:tc>
          <w:tcPr>
            <w:tcW w:w="2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 – эстетическому направлению развития воспитанников   №12 «Счастливый островок»</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652150, Кемеровская область, город Мариинск, ул. Достоевского, 6 «а».</w:t>
            </w: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В городе Мариинске улица Ленина (дома с № 82 до № 105), улица Угольная, улица Промкомбинатовская, улица Мелиоративная, улица Большая,  улица Торфяная,  улица Паровозная,  улица Достоевского, улица 50 лет Октября (с дома № 1 до дома № 49), улица Железнодорожная, улица Пригородная, улица Ижморская, улица Ленинградская, улица Озерная, улица Кузбасская,   улица А. Матросова,  улица Деповская,  улица Дорожная, улица Вокзальная,  улица МПС,  улица 27 Дивизии, улица Вострецова, улица М.Горького, переулок Южный, переулок Водопроводный, переулок Промкомбинатовский, переулок Проезжий, переулок Достоевского, переулок Вострецова, переулок Клубный.</w:t>
            </w:r>
          </w:p>
          <w:p w:rsidR="00B00379" w:rsidRPr="00B00379" w:rsidRDefault="00B00379" w:rsidP="00B00379">
            <w:pPr>
              <w:spacing w:after="0" w:line="240" w:lineRule="auto"/>
              <w:jc w:val="both"/>
              <w:rPr>
                <w:rFonts w:ascii="Arial" w:eastAsia="Times New Roman" w:hAnsi="Arial" w:cs="Arial"/>
                <w:sz w:val="24"/>
                <w:szCs w:val="24"/>
              </w:rPr>
            </w:pPr>
          </w:p>
        </w:tc>
      </w:tr>
      <w:tr w:rsidR="00B00379" w:rsidRPr="00B00379" w:rsidTr="00930FFD">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t>30</w:t>
            </w:r>
          </w:p>
        </w:tc>
        <w:tc>
          <w:tcPr>
            <w:tcW w:w="2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Муниципальное   бюджетное    дошкольное образовательное учреждение «Детский сад   комбинированного вида   №15 «Журавушка»</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Times New Roman" w:eastAsia="Times New Roman" w:hAnsi="Times New Roman" w:cs="Times New Roman"/>
                <w:sz w:val="28"/>
                <w:szCs w:val="28"/>
              </w:rPr>
              <w:t>652150,</w:t>
            </w:r>
            <w:r w:rsidRPr="00B00379">
              <w:rPr>
                <w:rFonts w:ascii="Arial" w:eastAsia="Times New Roman" w:hAnsi="Arial" w:cs="Arial"/>
                <w:sz w:val="24"/>
                <w:szCs w:val="24"/>
              </w:rPr>
              <w:t xml:space="preserve"> </w:t>
            </w:r>
            <w:r w:rsidRPr="00B00379">
              <w:rPr>
                <w:rFonts w:ascii="Times New Roman" w:eastAsia="Times New Roman" w:hAnsi="Times New Roman" w:cs="Times New Roman"/>
                <w:sz w:val="28"/>
                <w:szCs w:val="28"/>
              </w:rPr>
              <w:t>Кемеровская область, город Мариинск, ул. Челюскинцев, 10.</w:t>
            </w: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В городе Мариинске улица Набережная (дома до № 99), улица Луговая, улица Спартака, улица Светлая, улица Речная, улица Челюскинцев, улица Московская, улица Трудовая, улица 8 Марта (дома с № 100 и далее), улица Литейная, улица Октябрьская, улица Набережная, улица Загородная, улица Полярная.</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t>31</w:t>
            </w:r>
          </w:p>
        </w:tc>
        <w:tc>
          <w:tcPr>
            <w:tcW w:w="2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 xml:space="preserve">Муниципальное   </w:t>
            </w:r>
            <w:r w:rsidRPr="00B00379">
              <w:rPr>
                <w:rFonts w:ascii="Times New Roman" w:eastAsia="Times New Roman" w:hAnsi="Times New Roman" w:cs="Times New Roman"/>
                <w:sz w:val="28"/>
                <w:szCs w:val="28"/>
              </w:rPr>
              <w:lastRenderedPageBreak/>
              <w:t>бюджетное    дошкольное образовательное учреждение «Благовещенский детский сад «Калинка»</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lastRenderedPageBreak/>
              <w:t xml:space="preserve">652164, </w:t>
            </w:r>
            <w:r w:rsidRPr="00B00379">
              <w:rPr>
                <w:rFonts w:ascii="Times New Roman" w:eastAsia="Times New Roman" w:hAnsi="Times New Roman" w:cs="Times New Roman"/>
                <w:sz w:val="28"/>
                <w:szCs w:val="28"/>
              </w:rPr>
              <w:lastRenderedPageBreak/>
              <w:t>Кемеровская область, Мариинский район, с. Благовещенка, ул. Новая, 18а.</w:t>
            </w: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b/>
                <w:color w:val="FF0000"/>
                <w:sz w:val="28"/>
                <w:szCs w:val="28"/>
              </w:rPr>
            </w:pPr>
            <w:r w:rsidRPr="00B00379">
              <w:rPr>
                <w:rFonts w:ascii="Times New Roman" w:eastAsia="Times New Roman" w:hAnsi="Times New Roman" w:cs="Times New Roman"/>
                <w:sz w:val="28"/>
                <w:szCs w:val="28"/>
              </w:rPr>
              <w:lastRenderedPageBreak/>
              <w:t xml:space="preserve">Село Благовещенка, деревня </w:t>
            </w:r>
            <w:r w:rsidRPr="00B00379">
              <w:rPr>
                <w:rFonts w:ascii="Times New Roman" w:eastAsia="Times New Roman" w:hAnsi="Times New Roman" w:cs="Times New Roman"/>
                <w:sz w:val="28"/>
                <w:szCs w:val="28"/>
              </w:rPr>
              <w:lastRenderedPageBreak/>
              <w:t>Таёжно-Александровка, село Таежно-Михайловка, село Колеул.</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lastRenderedPageBreak/>
              <w:t>32</w:t>
            </w:r>
          </w:p>
        </w:tc>
        <w:tc>
          <w:tcPr>
            <w:tcW w:w="2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Муниципальное   бюджетное    дошкольное образовательное учреждение «Красноорловский детский сад     «Березка»</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652170, Кемеровская область, Мариинский район, село Красные Орлы, ул. 60 лет Октября,1.</w:t>
            </w: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color w:val="FF0000"/>
                <w:sz w:val="28"/>
                <w:szCs w:val="28"/>
              </w:rPr>
            </w:pPr>
            <w:r w:rsidRPr="00B00379">
              <w:rPr>
                <w:rFonts w:ascii="Times New Roman" w:eastAsia="Times New Roman" w:hAnsi="Times New Roman" w:cs="Times New Roman"/>
                <w:sz w:val="28"/>
                <w:szCs w:val="28"/>
              </w:rPr>
              <w:t>Село Красные Орлы, деревня Камышенка.</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t>33</w:t>
            </w:r>
          </w:p>
        </w:tc>
        <w:tc>
          <w:tcPr>
            <w:tcW w:w="2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Times New Roman" w:eastAsia="Times New Roman" w:hAnsi="Times New Roman" w:cs="Times New Roman"/>
                <w:sz w:val="28"/>
                <w:szCs w:val="28"/>
              </w:rPr>
              <w:t>Муниципальное   бюджетное    дошкольное  образовательное учреждение   «Кирсановский  детский сад     «Чебурашка»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652165, Кемеровская область, Мариинский район, д. Кирсановка, ул. Молодежная, 13а.</w:t>
            </w: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color w:val="FF0000"/>
                <w:sz w:val="28"/>
                <w:szCs w:val="28"/>
              </w:rPr>
            </w:pPr>
            <w:r w:rsidRPr="00B00379">
              <w:rPr>
                <w:rFonts w:ascii="Times New Roman" w:eastAsia="Times New Roman" w:hAnsi="Times New Roman" w:cs="Times New Roman"/>
                <w:sz w:val="28"/>
                <w:szCs w:val="28"/>
              </w:rPr>
              <w:t>Деревня Кирсановка, деревня Зенкино, деревня Туйла.</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t>34</w:t>
            </w:r>
          </w:p>
        </w:tc>
        <w:tc>
          <w:tcPr>
            <w:tcW w:w="2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Times New Roman" w:eastAsia="Times New Roman" w:hAnsi="Times New Roman" w:cs="Times New Roman"/>
                <w:sz w:val="28"/>
                <w:szCs w:val="28"/>
              </w:rPr>
              <w:t>Муниципальное   бюджетное    дошкольное образовательное учреждение «Тенгулинский детский сад «Ромашка»</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652163, Кемеровская область, Мариинский район, с. Тенгулы, ул.Городская,27.</w:t>
            </w: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b/>
                <w:color w:val="FF0000"/>
                <w:sz w:val="28"/>
                <w:szCs w:val="28"/>
              </w:rPr>
            </w:pPr>
            <w:r w:rsidRPr="00B00379">
              <w:rPr>
                <w:rFonts w:ascii="Times New Roman" w:eastAsia="Times New Roman" w:hAnsi="Times New Roman" w:cs="Times New Roman"/>
                <w:sz w:val="28"/>
                <w:szCs w:val="28"/>
              </w:rPr>
              <w:t>Село Тенгулы, село Обояновка.</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t>35</w:t>
            </w:r>
          </w:p>
        </w:tc>
        <w:tc>
          <w:tcPr>
            <w:tcW w:w="2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Муниципальное   бюджетное    дошкольное образовательное учреждение «Сусловский детский сад комбинированного вида «Елочка»</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652190, Кемеровская область, Мариинский район, село Суслово, ул. Стройка, 9.</w:t>
            </w: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color w:val="FF0000"/>
                <w:sz w:val="28"/>
                <w:szCs w:val="28"/>
              </w:rPr>
            </w:pPr>
            <w:r w:rsidRPr="00B00379">
              <w:rPr>
                <w:rFonts w:ascii="Times New Roman" w:eastAsia="Times New Roman" w:hAnsi="Times New Roman" w:cs="Times New Roman"/>
                <w:sz w:val="28"/>
                <w:szCs w:val="28"/>
              </w:rPr>
              <w:t>В селе Суслово улица 40 лет Победы, улица Гагарина, улица Горняцкая, улица Транспортная, улица Стройка, улица Весенняя, улица Октябрьская, улица Лесная, улица Сибирская, деревня Знаменка, деревня Ивановка, деревня Константиновка.</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t>36</w:t>
            </w:r>
          </w:p>
        </w:tc>
        <w:tc>
          <w:tcPr>
            <w:tcW w:w="2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 xml:space="preserve">Муниципальное   бюджетное    </w:t>
            </w:r>
            <w:r w:rsidRPr="00B00379">
              <w:rPr>
                <w:rFonts w:ascii="Times New Roman" w:eastAsia="Times New Roman" w:hAnsi="Times New Roman" w:cs="Times New Roman"/>
                <w:sz w:val="28"/>
                <w:szCs w:val="28"/>
              </w:rPr>
              <w:lastRenderedPageBreak/>
              <w:t xml:space="preserve">дошкольное образовательное учреждение «Калининский детский сад общеразвивающего вида с приоритетным осуществлением деятельности по познавательно - речевому   направлению развития воспитанников «Солнышко»  </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lastRenderedPageBreak/>
              <w:t xml:space="preserve">652161, Кемеровская </w:t>
            </w:r>
            <w:r w:rsidRPr="00B00379">
              <w:rPr>
                <w:rFonts w:ascii="Times New Roman" w:eastAsia="Times New Roman" w:hAnsi="Times New Roman" w:cs="Times New Roman"/>
                <w:sz w:val="28"/>
                <w:szCs w:val="28"/>
              </w:rPr>
              <w:lastRenderedPageBreak/>
              <w:t>область, Мариинский район, п.Калининский, ул.Юбилейная, д.1.</w:t>
            </w: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b/>
                <w:color w:val="FF0000"/>
                <w:sz w:val="28"/>
                <w:szCs w:val="28"/>
              </w:rPr>
            </w:pPr>
            <w:r w:rsidRPr="00B00379">
              <w:rPr>
                <w:rFonts w:ascii="Times New Roman" w:eastAsia="Times New Roman" w:hAnsi="Times New Roman" w:cs="Times New Roman"/>
                <w:sz w:val="28"/>
                <w:szCs w:val="28"/>
              </w:rPr>
              <w:lastRenderedPageBreak/>
              <w:t xml:space="preserve">Поселок Калининский, поселок Бобровский, село </w:t>
            </w:r>
            <w:r w:rsidRPr="00B00379">
              <w:rPr>
                <w:rFonts w:ascii="Times New Roman" w:eastAsia="Times New Roman" w:hAnsi="Times New Roman" w:cs="Times New Roman"/>
                <w:sz w:val="28"/>
                <w:szCs w:val="28"/>
              </w:rPr>
              <w:lastRenderedPageBreak/>
              <w:t>Мальковка, поселок станции Антибесская, деревня Раздольное.</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lastRenderedPageBreak/>
              <w:t>37</w:t>
            </w:r>
          </w:p>
        </w:tc>
        <w:tc>
          <w:tcPr>
            <w:tcW w:w="2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Муниципальное   бюджетное    дошкольное образовательное учреждение «Сусловский   детский сад общеразвивающего вида с приоритетным осуществлением деятельности по физическому направлению развития воспитанников «Березка»</w:t>
            </w:r>
          </w:p>
          <w:p w:rsidR="00B00379" w:rsidRPr="00B00379" w:rsidRDefault="00B00379" w:rsidP="00B00379">
            <w:pPr>
              <w:spacing w:after="0" w:line="240" w:lineRule="auto"/>
              <w:rPr>
                <w:rFonts w:ascii="Arial" w:eastAsia="Times New Roman"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Calibri" w:hAnsi="Times New Roman" w:cs="Times New Roman"/>
                <w:sz w:val="28"/>
                <w:szCs w:val="28"/>
              </w:rPr>
              <w:t>652190, Кемеровская область, Мариинский район, село Суслово, ул.Стройка,8.</w:t>
            </w: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color w:val="FF0000"/>
                <w:sz w:val="28"/>
                <w:szCs w:val="28"/>
              </w:rPr>
            </w:pPr>
            <w:r w:rsidRPr="00B00379">
              <w:rPr>
                <w:rFonts w:ascii="Times New Roman" w:eastAsia="Times New Roman" w:hAnsi="Times New Roman" w:cs="Times New Roman"/>
                <w:sz w:val="28"/>
                <w:szCs w:val="28"/>
              </w:rPr>
              <w:t xml:space="preserve">В селе Суслово улица Юбилейная, улица Трактовая, улица Почтовая, улица Советская, переулок Молодёжный, переулок Таёжный, улица Садовая, улица Заготзерно, деревня Святогорка, деревня Фёдоровка, поселок Первомайский, поселок Чистопольский. </w:t>
            </w:r>
          </w:p>
          <w:p w:rsidR="00B00379" w:rsidRPr="00B00379" w:rsidRDefault="00B00379" w:rsidP="00B00379">
            <w:pPr>
              <w:spacing w:after="0" w:line="240" w:lineRule="auto"/>
              <w:rPr>
                <w:rFonts w:ascii="Arial" w:eastAsia="Times New Roman" w:hAnsi="Arial" w:cs="Arial"/>
                <w:sz w:val="24"/>
                <w:szCs w:val="24"/>
              </w:rPr>
            </w:pPr>
          </w:p>
        </w:tc>
      </w:tr>
      <w:tr w:rsidR="00B00379" w:rsidRPr="00B00379" w:rsidTr="00930FFD">
        <w:trPr>
          <w:jc w:val="center"/>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Arial" w:eastAsia="Times New Roman" w:hAnsi="Arial" w:cs="Arial"/>
                <w:sz w:val="24"/>
                <w:szCs w:val="24"/>
              </w:rPr>
              <w:t>38</w:t>
            </w:r>
          </w:p>
        </w:tc>
        <w:tc>
          <w:tcPr>
            <w:tcW w:w="2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Arial" w:eastAsia="Times New Roman" w:hAnsi="Arial" w:cs="Arial"/>
                <w:sz w:val="24"/>
                <w:szCs w:val="24"/>
              </w:rPr>
            </w:pPr>
            <w:r w:rsidRPr="00B00379">
              <w:rPr>
                <w:rFonts w:ascii="Times New Roman" w:eastAsia="Times New Roman" w:hAnsi="Times New Roman" w:cs="Times New Roman"/>
                <w:sz w:val="28"/>
                <w:szCs w:val="28"/>
              </w:rPr>
              <w:t xml:space="preserve">Муниципальное автономное дошкольное образовательное учреждение «2 – Пристанский   детский сад «Полянка»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rPr>
                <w:rFonts w:ascii="Times New Roman" w:eastAsia="Times New Roman" w:hAnsi="Times New Roman" w:cs="Times New Roman"/>
                <w:sz w:val="28"/>
                <w:szCs w:val="28"/>
              </w:rPr>
            </w:pPr>
            <w:r w:rsidRPr="00B00379">
              <w:rPr>
                <w:rFonts w:ascii="Times New Roman" w:eastAsia="Times New Roman" w:hAnsi="Times New Roman" w:cs="Times New Roman"/>
                <w:sz w:val="28"/>
                <w:szCs w:val="28"/>
              </w:rPr>
              <w:t>652196, Кемеровская область, Мариинский район, с. 2-Пристань, ул. Майская, 13.</w:t>
            </w: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0379" w:rsidRPr="00B00379" w:rsidRDefault="00B00379" w:rsidP="00B00379">
            <w:pPr>
              <w:spacing w:after="0" w:line="240" w:lineRule="auto"/>
              <w:jc w:val="both"/>
              <w:rPr>
                <w:rFonts w:ascii="Times New Roman" w:eastAsia="Times New Roman" w:hAnsi="Times New Roman" w:cs="Times New Roman"/>
                <w:color w:val="FF0000"/>
                <w:sz w:val="28"/>
                <w:szCs w:val="28"/>
              </w:rPr>
            </w:pPr>
            <w:r w:rsidRPr="00B00379">
              <w:rPr>
                <w:rFonts w:ascii="Times New Roman" w:eastAsia="Times New Roman" w:hAnsi="Times New Roman" w:cs="Times New Roman"/>
                <w:sz w:val="28"/>
                <w:szCs w:val="28"/>
              </w:rPr>
              <w:t>Деревня Пристань 2-я, село Приметкино, село Николаевка 2-я, деревня Раевка, деревня Милехино, поселок станции Предметкино.</w:t>
            </w:r>
          </w:p>
          <w:p w:rsidR="00B00379" w:rsidRPr="00B00379" w:rsidRDefault="00B00379" w:rsidP="00B00379">
            <w:pPr>
              <w:spacing w:after="0" w:line="240" w:lineRule="auto"/>
              <w:rPr>
                <w:rFonts w:ascii="Arial" w:eastAsia="Times New Roman" w:hAnsi="Arial" w:cs="Arial"/>
                <w:sz w:val="24"/>
                <w:szCs w:val="24"/>
              </w:rPr>
            </w:pPr>
          </w:p>
        </w:tc>
      </w:tr>
    </w:tbl>
    <w:p w:rsidR="00B00379" w:rsidRPr="00B00379" w:rsidRDefault="00B00379" w:rsidP="00B00379">
      <w:pPr>
        <w:spacing w:before="240" w:after="0" w:line="360" w:lineRule="auto"/>
        <w:jc w:val="center"/>
        <w:rPr>
          <w:rFonts w:ascii="Times New Roman" w:eastAsia="Times New Roman" w:hAnsi="Times New Roman" w:cs="Times New Roman"/>
          <w:sz w:val="28"/>
          <w:szCs w:val="28"/>
        </w:rPr>
      </w:pPr>
    </w:p>
    <w:p w:rsidR="00764374" w:rsidRDefault="00764374" w:rsidP="00B00379">
      <w:pPr>
        <w:spacing w:after="0" w:line="240" w:lineRule="auto"/>
        <w:ind w:right="-108"/>
        <w:jc w:val="right"/>
      </w:pPr>
    </w:p>
    <w:sectPr w:rsidR="00764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75D"/>
    <w:rsid w:val="004658F3"/>
    <w:rsid w:val="004852BF"/>
    <w:rsid w:val="004B4B1C"/>
    <w:rsid w:val="005018C2"/>
    <w:rsid w:val="006C0454"/>
    <w:rsid w:val="00764374"/>
    <w:rsid w:val="00930FFD"/>
    <w:rsid w:val="009F0E8C"/>
    <w:rsid w:val="00B00379"/>
    <w:rsid w:val="00D17FF5"/>
    <w:rsid w:val="00E5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5D"/>
    <w:pPr>
      <w:widowControl/>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E5475D"/>
    <w:pPr>
      <w:keepNext/>
      <w:spacing w:after="0" w:line="36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semiHidden/>
    <w:unhideWhenUsed/>
    <w:qFormat/>
    <w:rsid w:val="00E5475D"/>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75D"/>
    <w:rPr>
      <w:rFonts w:ascii="Times New Roman" w:eastAsia="Times New Roman" w:hAnsi="Times New Roman" w:cs="Times New Roman"/>
      <w:b/>
      <w:bCs/>
      <w:lang w:eastAsia="ru-RU"/>
    </w:rPr>
  </w:style>
  <w:style w:type="character" w:customStyle="1" w:styleId="20">
    <w:name w:val="Заголовок 2 Знак"/>
    <w:basedOn w:val="a0"/>
    <w:link w:val="2"/>
    <w:semiHidden/>
    <w:rsid w:val="00E5475D"/>
    <w:rPr>
      <w:rFonts w:ascii="Times New Roman" w:eastAsia="Times New Roman" w:hAnsi="Times New Roman" w:cs="Times New Roman"/>
      <w:b/>
      <w:sz w:val="28"/>
      <w:lang w:eastAsia="ru-RU"/>
    </w:rPr>
  </w:style>
  <w:style w:type="paragraph" w:styleId="a3">
    <w:name w:val="List Paragraph"/>
    <w:basedOn w:val="a"/>
    <w:uiPriority w:val="34"/>
    <w:qFormat/>
    <w:rsid w:val="00E5475D"/>
    <w:pPr>
      <w:spacing w:after="0" w:line="240" w:lineRule="auto"/>
      <w:ind w:left="708"/>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547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475D"/>
    <w:rPr>
      <w:rFonts w:ascii="Tahoma" w:eastAsiaTheme="minorEastAsia" w:hAnsi="Tahoma" w:cs="Tahoma"/>
      <w:sz w:val="16"/>
      <w:szCs w:val="16"/>
      <w:lang w:eastAsia="ru-RU"/>
    </w:rPr>
  </w:style>
  <w:style w:type="paragraph" w:styleId="a6">
    <w:name w:val="No Spacing"/>
    <w:uiPriority w:val="1"/>
    <w:qFormat/>
    <w:rsid w:val="00B00379"/>
    <w:pPr>
      <w:widowControl/>
    </w:pPr>
    <w:rPr>
      <w:rFonts w:asciiTheme="minorHAnsi" w:eastAsiaTheme="minorEastAsia" w:hAnsiTheme="minorHAnsi" w:cstheme="minorBidi"/>
      <w:sz w:val="22"/>
      <w:szCs w:val="22"/>
      <w:lang w:eastAsia="ru-RU"/>
    </w:rPr>
  </w:style>
  <w:style w:type="table" w:styleId="a7">
    <w:name w:val="Table Grid"/>
    <w:basedOn w:val="a1"/>
    <w:uiPriority w:val="59"/>
    <w:rsid w:val="00B00379"/>
    <w:pPr>
      <w:widowControl/>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5D"/>
    <w:pPr>
      <w:widowControl/>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E5475D"/>
    <w:pPr>
      <w:keepNext/>
      <w:spacing w:after="0" w:line="36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semiHidden/>
    <w:unhideWhenUsed/>
    <w:qFormat/>
    <w:rsid w:val="00E5475D"/>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75D"/>
    <w:rPr>
      <w:rFonts w:ascii="Times New Roman" w:eastAsia="Times New Roman" w:hAnsi="Times New Roman" w:cs="Times New Roman"/>
      <w:b/>
      <w:bCs/>
      <w:lang w:eastAsia="ru-RU"/>
    </w:rPr>
  </w:style>
  <w:style w:type="character" w:customStyle="1" w:styleId="20">
    <w:name w:val="Заголовок 2 Знак"/>
    <w:basedOn w:val="a0"/>
    <w:link w:val="2"/>
    <w:semiHidden/>
    <w:rsid w:val="00E5475D"/>
    <w:rPr>
      <w:rFonts w:ascii="Times New Roman" w:eastAsia="Times New Roman" w:hAnsi="Times New Roman" w:cs="Times New Roman"/>
      <w:b/>
      <w:sz w:val="28"/>
      <w:lang w:eastAsia="ru-RU"/>
    </w:rPr>
  </w:style>
  <w:style w:type="paragraph" w:styleId="a3">
    <w:name w:val="List Paragraph"/>
    <w:basedOn w:val="a"/>
    <w:uiPriority w:val="34"/>
    <w:qFormat/>
    <w:rsid w:val="00E5475D"/>
    <w:pPr>
      <w:spacing w:after="0" w:line="240" w:lineRule="auto"/>
      <w:ind w:left="708"/>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547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475D"/>
    <w:rPr>
      <w:rFonts w:ascii="Tahoma" w:eastAsiaTheme="minorEastAsia" w:hAnsi="Tahoma" w:cs="Tahoma"/>
      <w:sz w:val="16"/>
      <w:szCs w:val="16"/>
      <w:lang w:eastAsia="ru-RU"/>
    </w:rPr>
  </w:style>
  <w:style w:type="paragraph" w:styleId="a6">
    <w:name w:val="No Spacing"/>
    <w:uiPriority w:val="1"/>
    <w:qFormat/>
    <w:rsid w:val="00B00379"/>
    <w:pPr>
      <w:widowControl/>
    </w:pPr>
    <w:rPr>
      <w:rFonts w:asciiTheme="minorHAnsi" w:eastAsiaTheme="minorEastAsia" w:hAnsiTheme="minorHAnsi" w:cstheme="minorBidi"/>
      <w:sz w:val="22"/>
      <w:szCs w:val="22"/>
      <w:lang w:eastAsia="ru-RU"/>
    </w:rPr>
  </w:style>
  <w:style w:type="table" w:styleId="a7">
    <w:name w:val="Table Grid"/>
    <w:basedOn w:val="a1"/>
    <w:uiPriority w:val="59"/>
    <w:rsid w:val="00B00379"/>
    <w:pPr>
      <w:widowControl/>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61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3933</Words>
  <Characters>22419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SiryusRVl</dc:creator>
  <cp:lastModifiedBy>Ксюша</cp:lastModifiedBy>
  <cp:revision>2</cp:revision>
  <dcterms:created xsi:type="dcterms:W3CDTF">2020-04-30T05:22:00Z</dcterms:created>
  <dcterms:modified xsi:type="dcterms:W3CDTF">2020-04-30T05:22:00Z</dcterms:modified>
</cp:coreProperties>
</file>